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28" w:rsidRDefault="00F61C28" w:rsidP="008C1183">
      <w:pPr>
        <w:spacing w:line="360" w:lineRule="auto"/>
      </w:pPr>
      <w:r w:rsidRPr="00F61C28">
        <w:t>День здоровья «Здоровое питание»</w:t>
      </w:r>
    </w:p>
    <w:p w:rsidR="00F61C28" w:rsidRPr="00F61C28" w:rsidRDefault="00F61C28" w:rsidP="008C1183">
      <w:pPr>
        <w:spacing w:line="360" w:lineRule="auto"/>
      </w:pPr>
    </w:p>
    <w:p w:rsidR="00F61C28" w:rsidRPr="00F61C28" w:rsidRDefault="00F61C28" w:rsidP="008C1183">
      <w:pPr>
        <w:numPr>
          <w:ilvl w:val="0"/>
          <w:numId w:val="1"/>
        </w:numPr>
        <w:spacing w:line="360" w:lineRule="auto"/>
      </w:pPr>
      <w:r w:rsidRPr="00F61C28">
        <w:t>Лекторий</w:t>
      </w:r>
      <w:r w:rsidR="008C1183">
        <w:t>: классный час о здоровом питании.</w:t>
      </w:r>
    </w:p>
    <w:p w:rsidR="00F61C28" w:rsidRPr="00F61C28" w:rsidRDefault="00F61C28" w:rsidP="008C1183">
      <w:pPr>
        <w:numPr>
          <w:ilvl w:val="0"/>
          <w:numId w:val="1"/>
        </w:numPr>
        <w:spacing w:line="360" w:lineRule="auto"/>
      </w:pPr>
      <w:r w:rsidRPr="00F61C28">
        <w:t>Фито  - бар</w:t>
      </w:r>
      <w:r w:rsidR="008C1183">
        <w:t>: в столовой организован чай из лекарственных трав (шиповник, мята, мелисса, душица)</w:t>
      </w:r>
    </w:p>
    <w:p w:rsidR="00F61C28" w:rsidRPr="00F61C28" w:rsidRDefault="00F61C28" w:rsidP="008C1183">
      <w:pPr>
        <w:numPr>
          <w:ilvl w:val="0"/>
          <w:numId w:val="1"/>
        </w:numPr>
        <w:spacing w:line="360" w:lineRule="auto"/>
      </w:pPr>
      <w:r w:rsidRPr="00F61C28">
        <w:t>Кинозал</w:t>
      </w:r>
      <w:r w:rsidR="008C1183">
        <w:t>:  видео ролики о правильном питании (после уроков)</w:t>
      </w:r>
    </w:p>
    <w:p w:rsidR="00F61C28" w:rsidRPr="00F61C28" w:rsidRDefault="00F61C28" w:rsidP="008C1183">
      <w:pPr>
        <w:numPr>
          <w:ilvl w:val="0"/>
          <w:numId w:val="1"/>
        </w:numPr>
        <w:spacing w:line="360" w:lineRule="auto"/>
      </w:pPr>
      <w:r w:rsidRPr="00F61C28">
        <w:t>Комплекс утренней гимнастики</w:t>
      </w:r>
      <w:r w:rsidR="008C1183">
        <w:t xml:space="preserve"> (утром в фойе 1 этажа)</w:t>
      </w:r>
    </w:p>
    <w:p w:rsidR="00F61C28" w:rsidRPr="00F61C28" w:rsidRDefault="00F61C28" w:rsidP="008C1183">
      <w:pPr>
        <w:numPr>
          <w:ilvl w:val="0"/>
          <w:numId w:val="1"/>
        </w:numPr>
        <w:spacing w:line="360" w:lineRule="auto"/>
      </w:pPr>
      <w:r w:rsidRPr="00F61C28">
        <w:t>Распространение печатной продукции</w:t>
      </w:r>
      <w:r w:rsidR="008C1183">
        <w:t>: листовки о полезных продуктах питания, режиме питания.</w:t>
      </w:r>
    </w:p>
    <w:p w:rsidR="00473C8F" w:rsidRDefault="008C1183" w:rsidP="008C1183">
      <w:pPr>
        <w:spacing w:line="360" w:lineRule="auto"/>
      </w:pPr>
    </w:p>
    <w:sectPr w:rsidR="00473C8F" w:rsidSect="00D6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DA7"/>
    <w:multiLevelType w:val="hybridMultilevel"/>
    <w:tmpl w:val="8F8432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1C28"/>
    <w:rsid w:val="00126979"/>
    <w:rsid w:val="008B4177"/>
    <w:rsid w:val="008C1183"/>
    <w:rsid w:val="00D65108"/>
    <w:rsid w:val="00D8334F"/>
    <w:rsid w:val="00F6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2021-03-11T07:05:00Z</dcterms:created>
  <dcterms:modified xsi:type="dcterms:W3CDTF">2021-03-11T07:08:00Z</dcterms:modified>
</cp:coreProperties>
</file>