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88" w:rsidRPr="00332E88" w:rsidRDefault="00332E88" w:rsidP="00332E88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332E88">
        <w:rPr>
          <w:rFonts w:ascii="Times New Roman" w:eastAsiaTheme="minorHAnsi" w:hAnsi="Times New Roman"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332E88" w:rsidRPr="00332E88" w:rsidRDefault="00332E88" w:rsidP="00332E88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332E88">
        <w:rPr>
          <w:rFonts w:ascii="Times New Roman" w:eastAsiaTheme="minorHAnsi" w:hAnsi="Times New Roman"/>
          <w:bCs/>
          <w:sz w:val="28"/>
          <w:szCs w:val="28"/>
        </w:rPr>
        <w:t>«</w:t>
      </w:r>
      <w:proofErr w:type="spellStart"/>
      <w:r w:rsidRPr="00332E88">
        <w:rPr>
          <w:rFonts w:ascii="Times New Roman" w:eastAsiaTheme="minorHAnsi" w:hAnsi="Times New Roman"/>
          <w:bCs/>
          <w:sz w:val="28"/>
          <w:szCs w:val="28"/>
        </w:rPr>
        <w:t>Большемуртинская</w:t>
      </w:r>
      <w:proofErr w:type="spellEnd"/>
      <w:r w:rsidRPr="00332E88">
        <w:rPr>
          <w:rFonts w:ascii="Times New Roman" w:eastAsiaTheme="minorHAnsi" w:hAnsi="Times New Roman"/>
          <w:bCs/>
          <w:sz w:val="28"/>
          <w:szCs w:val="28"/>
        </w:rPr>
        <w:t xml:space="preserve"> средняя общеобразовательная школа №2»</w:t>
      </w:r>
    </w:p>
    <w:tbl>
      <w:tblPr>
        <w:tblW w:w="0" w:type="auto"/>
        <w:tblInd w:w="3420" w:type="dxa"/>
        <w:tblLook w:val="01E0" w:firstRow="1" w:lastRow="1" w:firstColumn="1" w:lastColumn="1" w:noHBand="0" w:noVBand="0"/>
      </w:tblPr>
      <w:tblGrid>
        <w:gridCol w:w="2352"/>
        <w:gridCol w:w="2269"/>
        <w:gridCol w:w="2641"/>
      </w:tblGrid>
      <w:tr w:rsidR="00332E88" w:rsidRPr="00332E88" w:rsidTr="00F028C1">
        <w:tc>
          <w:tcPr>
            <w:tcW w:w="2352" w:type="dxa"/>
            <w:hideMark/>
          </w:tcPr>
          <w:p w:rsidR="00332E88" w:rsidRPr="00332E88" w:rsidRDefault="00332E88" w:rsidP="00332E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bCs/>
                <w:sz w:val="28"/>
                <w:szCs w:val="28"/>
              </w:rPr>
              <w:t>Рассмотрено:</w:t>
            </w: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>Школьным методическим объединением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Протокол № ____ 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 « _» ________  2021_ г</w:t>
            </w:r>
            <w:r w:rsidRPr="00332E88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hideMark/>
          </w:tcPr>
          <w:p w:rsidR="00332E88" w:rsidRPr="00332E88" w:rsidRDefault="00332E88" w:rsidP="00332E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bCs/>
                <w:sz w:val="28"/>
                <w:szCs w:val="28"/>
              </w:rPr>
              <w:t>Согласовано:</w:t>
            </w: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Зам директора по УВР 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>Личная подпись __________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Расшифровка </w:t>
            </w:r>
            <w:proofErr w:type="spellStart"/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>Е.В.Вельке</w:t>
            </w:r>
            <w:proofErr w:type="spellEnd"/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>« _» ________  2021 _ г.</w:t>
            </w:r>
          </w:p>
        </w:tc>
        <w:tc>
          <w:tcPr>
            <w:tcW w:w="2641" w:type="dxa"/>
            <w:hideMark/>
          </w:tcPr>
          <w:p w:rsidR="00332E88" w:rsidRPr="00332E88" w:rsidRDefault="00332E88" w:rsidP="00332E8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bCs/>
                <w:sz w:val="28"/>
                <w:szCs w:val="28"/>
              </w:rPr>
              <w:t>Утверждаю:</w:t>
            </w: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Директор школы 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Личная подпись __________   </w:t>
            </w:r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Расшифровка   </w:t>
            </w:r>
            <w:proofErr w:type="spellStart"/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>А.А.Григорьева</w:t>
            </w:r>
            <w:proofErr w:type="spellEnd"/>
          </w:p>
          <w:p w:rsidR="00332E88" w:rsidRPr="00332E88" w:rsidRDefault="00332E88" w:rsidP="00332E8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2E88">
              <w:rPr>
                <w:rFonts w:ascii="Times New Roman" w:eastAsiaTheme="minorHAnsi" w:hAnsi="Times New Roman"/>
                <w:sz w:val="28"/>
                <w:szCs w:val="28"/>
              </w:rPr>
              <w:t xml:space="preserve"> « _» ________  2021_ г.</w:t>
            </w:r>
          </w:p>
        </w:tc>
      </w:tr>
    </w:tbl>
    <w:p w:rsidR="00332E88" w:rsidRPr="00181B9B" w:rsidRDefault="00181B9B" w:rsidP="00332E88">
      <w:pPr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181B9B">
        <w:rPr>
          <w:rFonts w:ascii="Times New Roman" w:eastAsiaTheme="minorHAnsi" w:hAnsi="Times New Roman"/>
          <w:bCs/>
          <w:sz w:val="28"/>
          <w:szCs w:val="28"/>
        </w:rPr>
        <w:t>Адаптированная р</w:t>
      </w:r>
      <w:r w:rsidR="00332E88" w:rsidRPr="00181B9B">
        <w:rPr>
          <w:rFonts w:ascii="Times New Roman" w:eastAsiaTheme="minorHAnsi" w:hAnsi="Times New Roman"/>
          <w:bCs/>
          <w:sz w:val="28"/>
          <w:szCs w:val="28"/>
        </w:rPr>
        <w:t xml:space="preserve">абочая программа </w:t>
      </w:r>
    </w:p>
    <w:p w:rsidR="00332E88" w:rsidRPr="00181B9B" w:rsidRDefault="00332E88" w:rsidP="00332E88">
      <w:pPr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181B9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81B9B">
        <w:rPr>
          <w:rFonts w:ascii="Times New Roman" w:eastAsiaTheme="minorHAnsi" w:hAnsi="Times New Roman"/>
          <w:bCs/>
          <w:sz w:val="28"/>
          <w:szCs w:val="28"/>
        </w:rPr>
        <w:t>п</w:t>
      </w:r>
      <w:r w:rsidRPr="00181B9B">
        <w:rPr>
          <w:rFonts w:ascii="Times New Roman" w:eastAsiaTheme="minorHAnsi" w:hAnsi="Times New Roman"/>
          <w:bCs/>
          <w:sz w:val="28"/>
          <w:szCs w:val="28"/>
        </w:rPr>
        <w:t>о</w:t>
      </w:r>
      <w:r w:rsidR="00181B9B" w:rsidRPr="00181B9B">
        <w:rPr>
          <w:rFonts w:ascii="Times New Roman" w:eastAsiaTheme="minorHAnsi" w:hAnsi="Times New Roman"/>
          <w:bCs/>
          <w:sz w:val="28"/>
          <w:szCs w:val="28"/>
        </w:rPr>
        <w:t xml:space="preserve"> предмету «Русский язык»</w:t>
      </w:r>
    </w:p>
    <w:p w:rsidR="00332E88" w:rsidRPr="00181B9B" w:rsidRDefault="00332E88" w:rsidP="00332E88">
      <w:pPr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181B9B">
        <w:rPr>
          <w:rFonts w:ascii="Times New Roman" w:eastAsiaTheme="minorHAnsi" w:hAnsi="Times New Roman"/>
          <w:bCs/>
          <w:sz w:val="28"/>
          <w:szCs w:val="28"/>
        </w:rPr>
        <w:t xml:space="preserve">для </w:t>
      </w:r>
      <w:r w:rsidR="00181B9B">
        <w:rPr>
          <w:rFonts w:ascii="Times New Roman" w:eastAsiaTheme="minorHAnsi" w:hAnsi="Times New Roman"/>
          <w:bCs/>
          <w:sz w:val="28"/>
          <w:szCs w:val="28"/>
        </w:rPr>
        <w:t>7</w:t>
      </w:r>
      <w:r w:rsidR="00181B9B" w:rsidRPr="00181B9B">
        <w:rPr>
          <w:rFonts w:ascii="Times New Roman" w:eastAsiaTheme="minorHAnsi" w:hAnsi="Times New Roman"/>
          <w:bCs/>
          <w:sz w:val="28"/>
          <w:szCs w:val="28"/>
        </w:rPr>
        <w:t xml:space="preserve">  класса </w:t>
      </w:r>
      <w:r w:rsidRPr="00181B9B">
        <w:rPr>
          <w:rFonts w:ascii="Times New Roman" w:eastAsiaTheme="minorHAnsi" w:hAnsi="Times New Roman"/>
          <w:bCs/>
          <w:sz w:val="28"/>
          <w:szCs w:val="28"/>
        </w:rPr>
        <w:t>основн</w:t>
      </w:r>
      <w:r w:rsidR="00181B9B" w:rsidRPr="00181B9B">
        <w:rPr>
          <w:rFonts w:ascii="Times New Roman" w:eastAsiaTheme="minorHAnsi" w:hAnsi="Times New Roman"/>
          <w:bCs/>
          <w:sz w:val="28"/>
          <w:szCs w:val="28"/>
        </w:rPr>
        <w:t xml:space="preserve">ого общего образования </w:t>
      </w:r>
    </w:p>
    <w:p w:rsidR="00332E88" w:rsidRPr="00181B9B" w:rsidRDefault="00332E88" w:rsidP="00332E88">
      <w:pPr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181B9B">
        <w:rPr>
          <w:rFonts w:ascii="Times New Roman" w:eastAsiaTheme="minorHAnsi" w:hAnsi="Times New Roman"/>
          <w:bCs/>
          <w:sz w:val="28"/>
          <w:szCs w:val="28"/>
        </w:rPr>
        <w:t xml:space="preserve">на 2021-2022 </w:t>
      </w:r>
      <w:proofErr w:type="spellStart"/>
      <w:r w:rsidRPr="00181B9B">
        <w:rPr>
          <w:rFonts w:ascii="Times New Roman" w:eastAsiaTheme="minorHAnsi" w:hAnsi="Times New Roman"/>
          <w:bCs/>
          <w:sz w:val="28"/>
          <w:szCs w:val="28"/>
        </w:rPr>
        <w:t>уч</w:t>
      </w:r>
      <w:proofErr w:type="gramStart"/>
      <w:r w:rsidRPr="00181B9B">
        <w:rPr>
          <w:rFonts w:ascii="Times New Roman" w:eastAsiaTheme="minorHAnsi" w:hAnsi="Times New Roman"/>
          <w:bCs/>
          <w:sz w:val="28"/>
          <w:szCs w:val="28"/>
        </w:rPr>
        <w:t>.г</w:t>
      </w:r>
      <w:proofErr w:type="gramEnd"/>
      <w:r w:rsidRPr="00181B9B">
        <w:rPr>
          <w:rFonts w:ascii="Times New Roman" w:eastAsiaTheme="minorHAnsi" w:hAnsi="Times New Roman"/>
          <w:bCs/>
          <w:sz w:val="28"/>
          <w:szCs w:val="28"/>
        </w:rPr>
        <w:t>од</w:t>
      </w:r>
      <w:proofErr w:type="spellEnd"/>
      <w:r w:rsidRPr="00181B9B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32E88" w:rsidRPr="00332E88" w:rsidRDefault="00332E88" w:rsidP="00332E88">
      <w:pPr>
        <w:jc w:val="center"/>
        <w:rPr>
          <w:rFonts w:ascii="Times New Roman" w:eastAsiaTheme="minorHAnsi" w:hAnsi="Times New Roman"/>
          <w:bCs/>
          <w:color w:val="FF0000"/>
          <w:sz w:val="28"/>
          <w:szCs w:val="28"/>
        </w:rPr>
      </w:pPr>
    </w:p>
    <w:p w:rsidR="00332E88" w:rsidRPr="00332E88" w:rsidRDefault="00332E88" w:rsidP="00332E88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332E88">
        <w:rPr>
          <w:rFonts w:ascii="Times New Roman" w:eastAsiaTheme="minorHAnsi" w:hAnsi="Times New Roman"/>
          <w:bCs/>
          <w:sz w:val="28"/>
          <w:szCs w:val="28"/>
        </w:rPr>
        <w:t xml:space="preserve">      Учитель: </w:t>
      </w:r>
      <w:proofErr w:type="spellStart"/>
      <w:r w:rsidRPr="00332E88">
        <w:rPr>
          <w:rFonts w:ascii="Times New Roman" w:eastAsiaTheme="minorHAnsi" w:hAnsi="Times New Roman"/>
          <w:bCs/>
          <w:sz w:val="28"/>
          <w:szCs w:val="28"/>
        </w:rPr>
        <w:t>Русакова</w:t>
      </w:r>
      <w:proofErr w:type="spellEnd"/>
      <w:r w:rsidRPr="00332E88">
        <w:rPr>
          <w:rFonts w:ascii="Times New Roman" w:eastAsiaTheme="minorHAnsi" w:hAnsi="Times New Roman"/>
          <w:bCs/>
          <w:sz w:val="28"/>
          <w:szCs w:val="28"/>
        </w:rPr>
        <w:t xml:space="preserve"> Л.А.</w:t>
      </w:r>
    </w:p>
    <w:p w:rsidR="00332E88" w:rsidRPr="00332E88" w:rsidRDefault="00332E88" w:rsidP="00332E88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332E88">
        <w:rPr>
          <w:rFonts w:ascii="Times New Roman" w:eastAsiaTheme="minorHAnsi" w:hAnsi="Times New Roman"/>
          <w:bCs/>
          <w:sz w:val="28"/>
          <w:szCs w:val="28"/>
        </w:rPr>
        <w:t>Категория: высшая.</w:t>
      </w:r>
    </w:p>
    <w:p w:rsidR="00332E88" w:rsidRPr="00332E88" w:rsidRDefault="00332E88" w:rsidP="00332E88">
      <w:pPr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332E88">
        <w:rPr>
          <w:rFonts w:ascii="Times New Roman" w:eastAsiaTheme="minorHAnsi" w:hAnsi="Times New Roman"/>
          <w:bCs/>
          <w:sz w:val="28"/>
          <w:szCs w:val="28"/>
        </w:rPr>
        <w:t>Большая Мурта, 2021 год.</w:t>
      </w:r>
    </w:p>
    <w:p w:rsidR="00332E88" w:rsidRPr="00332E88" w:rsidRDefault="00332E88" w:rsidP="00332E88">
      <w:pPr>
        <w:spacing w:after="0" w:line="294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2ACA" w:rsidRPr="00303279" w:rsidRDefault="00842ACA" w:rsidP="00842ACA">
      <w:pPr>
        <w:jc w:val="center"/>
        <w:rPr>
          <w:rFonts w:ascii="Times New Roman" w:eastAsiaTheme="minorHAnsi" w:hAnsi="Times New Roman"/>
          <w:b/>
        </w:rPr>
      </w:pPr>
      <w:r w:rsidRPr="00303279">
        <w:rPr>
          <w:rFonts w:ascii="Times New Roman" w:eastAsiaTheme="minorHAnsi" w:hAnsi="Times New Roman"/>
          <w:b/>
        </w:rPr>
        <w:t>1.ПОЯСНИТЕЛЬНАЯ  ЗАПИСКА</w:t>
      </w:r>
    </w:p>
    <w:p w:rsidR="00842ACA" w:rsidRDefault="00842ACA" w:rsidP="00842ACA">
      <w:pPr>
        <w:shd w:val="clear" w:color="auto" w:fill="FFFFFF"/>
        <w:spacing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92C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F95">
        <w:rPr>
          <w:rFonts w:ascii="Times New Roman" w:eastAsiaTheme="minorHAnsi" w:hAnsi="Times New Roman"/>
          <w:sz w:val="24"/>
          <w:szCs w:val="24"/>
        </w:rPr>
        <w:t xml:space="preserve">Рабочая программа по </w:t>
      </w:r>
      <w:r w:rsidRPr="00456F95">
        <w:rPr>
          <w:rFonts w:ascii="Times New Roman" w:eastAsiaTheme="minorHAnsi" w:hAnsi="Times New Roman"/>
          <w:b/>
          <w:sz w:val="24"/>
          <w:szCs w:val="24"/>
        </w:rPr>
        <w:t xml:space="preserve">«Русскому языку» </w:t>
      </w:r>
      <w:r w:rsidRPr="00966F08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обучающихся 7</w:t>
      </w:r>
      <w:r w:rsidRPr="00966F08">
        <w:rPr>
          <w:rFonts w:ascii="Times New Roman" w:hAnsi="Times New Roman"/>
        </w:rPr>
        <w:t xml:space="preserve"> класса </w:t>
      </w:r>
      <w:r>
        <w:rPr>
          <w:rFonts w:ascii="Times New Roman" w:hAnsi="Times New Roman"/>
        </w:rPr>
        <w:t xml:space="preserve"> с лёгкой умственной отсталостью </w:t>
      </w:r>
      <w:r w:rsidRPr="00456F95">
        <w:rPr>
          <w:rFonts w:ascii="Times New Roman" w:eastAsiaTheme="minorHAnsi" w:hAnsi="Times New Roman"/>
          <w:bCs/>
          <w:sz w:val="24"/>
          <w:szCs w:val="24"/>
        </w:rPr>
        <w:t>составлена на основе нормативн</w:t>
      </w:r>
      <w:proofErr w:type="gramStart"/>
      <w:r w:rsidRPr="00456F95">
        <w:rPr>
          <w:rFonts w:ascii="Times New Roman" w:eastAsiaTheme="minorHAnsi" w:hAnsi="Times New Roman"/>
          <w:bCs/>
          <w:sz w:val="24"/>
          <w:szCs w:val="24"/>
        </w:rPr>
        <w:t>о</w:t>
      </w:r>
      <w:r>
        <w:rPr>
          <w:rFonts w:ascii="Times New Roman" w:eastAsiaTheme="minorHAnsi" w:hAnsi="Times New Roman"/>
          <w:bCs/>
          <w:sz w:val="24"/>
          <w:szCs w:val="24"/>
        </w:rPr>
        <w:t>-</w:t>
      </w:r>
      <w:proofErr w:type="gramEnd"/>
      <w:r w:rsidRPr="00456F95">
        <w:rPr>
          <w:rFonts w:ascii="Times New Roman" w:eastAsiaTheme="minorHAnsi" w:hAnsi="Times New Roman"/>
          <w:bCs/>
          <w:sz w:val="24"/>
          <w:szCs w:val="24"/>
        </w:rPr>
        <w:t xml:space="preserve"> правовых документов:</w:t>
      </w:r>
    </w:p>
    <w:p w:rsidR="00842ACA" w:rsidRPr="00DD2C67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Закон РФ «Об образовании в Российской Федерации» (ФЗ от 29.12.2012 № 273-ФЗ (в последней редакции).</w:t>
      </w:r>
      <w:proofErr w:type="gramEnd"/>
    </w:p>
    <w:p w:rsidR="00842ACA" w:rsidRPr="00DD2C67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образовательн6ых учреждений для обучающихся, воспитанников с отклонениями в развитии»;</w:t>
      </w:r>
    </w:p>
    <w:p w:rsidR="00842ACA" w:rsidRPr="00DD2C67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адаптированная основная образовательная программа школы для детей с ОВЗ (VIII вид)</w:t>
      </w:r>
    </w:p>
    <w:p w:rsidR="00842ACA" w:rsidRPr="00DD2C67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Приказ </w:t>
      </w:r>
      <w:proofErr w:type="spellStart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Минпросвещения</w:t>
      </w:r>
      <w:proofErr w:type="spellEnd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России от 28.12.2018 № 345 «О федеральном перечне учебников, рекомендуемых к использованию при реализации имеющих </w:t>
      </w:r>
      <w:proofErr w:type="gramStart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государственную</w:t>
      </w:r>
      <w:proofErr w:type="gramEnd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аккредетацию</w:t>
      </w:r>
      <w:proofErr w:type="spellEnd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образовательных программ начального общего, основного общего, среднего образования».</w:t>
      </w:r>
    </w:p>
    <w:p w:rsidR="00842ACA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Приказ </w:t>
      </w:r>
      <w:proofErr w:type="spellStart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Минпросвещения</w:t>
      </w:r>
      <w:proofErr w:type="spellEnd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</w:t>
      </w:r>
    </w:p>
    <w:p w:rsidR="00842ACA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России от 18.05.2020 № 249</w:t>
      </w: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</w:t>
      </w:r>
    </w:p>
    <w:p w:rsidR="00842ACA" w:rsidRPr="00FF1B43" w:rsidRDefault="00842ACA" w:rsidP="00842ACA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</w:t>
      </w:r>
      <w:r w:rsidRPr="00FF1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Минобразования России от 19.12.2014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842ACA" w:rsidRPr="00FF1B43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</w:t>
      </w:r>
      <w:r w:rsidRPr="00FF1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Минобразования России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42ACA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 СанПиН 2.4.2.3286-15, утвержденные постановлением Главного государственного санитарного врача РФ от 10 июля 2015 г. N 26;</w:t>
      </w:r>
      <w:proofErr w:type="gramEnd"/>
    </w:p>
    <w:p w:rsidR="00842ACA" w:rsidRPr="00DD2C67" w:rsidRDefault="00842ACA" w:rsidP="00842AC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Программа</w:t>
      </w: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специальных (коррекционных) образовательных учреждений VIII вида 1-4, 5-9 классы под редакцией В. В. Воронковой;</w:t>
      </w:r>
    </w:p>
    <w:p w:rsidR="00842ACA" w:rsidRDefault="00842ACA" w:rsidP="00842ACA">
      <w:pPr>
        <w:pStyle w:val="a3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учебника: Н. Г. </w:t>
      </w:r>
      <w:proofErr w:type="spellStart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>Галунчикова</w:t>
      </w:r>
      <w:proofErr w:type="spellEnd"/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Э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744A3B">
        <w:rPr>
          <w:rFonts w:ascii="Times New Roman" w:eastAsia="Times New Roman" w:hAnsi="Times New Roman"/>
          <w:sz w:val="24"/>
          <w:szCs w:val="24"/>
          <w:lang w:eastAsia="ar-SA"/>
        </w:rPr>
        <w:t>В. Якубовская «Русский язык» 7</w:t>
      </w: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класс. Учебник для специальных (коррекционных) образовательных учреждений VIII вида. Москв</w:t>
      </w:r>
      <w:r w:rsidR="00181B9B">
        <w:rPr>
          <w:rFonts w:ascii="Times New Roman" w:eastAsia="Times New Roman" w:hAnsi="Times New Roman"/>
          <w:sz w:val="24"/>
          <w:szCs w:val="24"/>
          <w:lang w:eastAsia="ar-SA"/>
        </w:rPr>
        <w:t>а «Просвещение 2021</w:t>
      </w:r>
      <w:r w:rsidRPr="00DD2C67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842ACA" w:rsidRDefault="00842ACA" w:rsidP="00842ACA">
      <w:pPr>
        <w:pStyle w:val="a3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1B9B" w:rsidRDefault="00181B9B" w:rsidP="00842AC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2ACA" w:rsidRPr="00A32345" w:rsidRDefault="00842ACA" w:rsidP="00842ACA">
      <w:pPr>
        <w:jc w:val="center"/>
        <w:rPr>
          <w:rFonts w:ascii="Times New Roman" w:hAnsi="Times New Roman"/>
          <w:b/>
          <w:sz w:val="24"/>
          <w:szCs w:val="24"/>
        </w:rPr>
      </w:pPr>
      <w:r w:rsidRPr="00A32345">
        <w:rPr>
          <w:rFonts w:ascii="Times New Roman" w:hAnsi="Times New Roman"/>
          <w:b/>
          <w:sz w:val="24"/>
          <w:szCs w:val="24"/>
        </w:rPr>
        <w:lastRenderedPageBreak/>
        <w:t>Цели и задачи предмета</w:t>
      </w:r>
    </w:p>
    <w:p w:rsidR="00842ACA" w:rsidRPr="00DD2C67" w:rsidRDefault="00842ACA" w:rsidP="00842ACA">
      <w:pPr>
        <w:pStyle w:val="a3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>Изучение русского языка в 7 классе направлено на достижение следующих </w:t>
      </w:r>
      <w:r w:rsidRPr="00842ACA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целей:</w:t>
      </w:r>
    </w:p>
    <w:p w:rsidR="00842ACA" w:rsidRPr="00842ACA" w:rsidRDefault="00842ACA" w:rsidP="00842AC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выработать достаточно прочные навыки грамотного письма;</w:t>
      </w:r>
    </w:p>
    <w:p w:rsidR="00842ACA" w:rsidRPr="00842ACA" w:rsidRDefault="00842ACA" w:rsidP="00842AC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научить последовательно и правильно излагать свои мысли в устной и письменной форме;</w:t>
      </w:r>
    </w:p>
    <w:p w:rsidR="00842ACA" w:rsidRPr="00842ACA" w:rsidRDefault="00842ACA" w:rsidP="00842AC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повысить уровень общего развития обучающегося.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>Рабочая программа по предмету «Русский язык» в 7 классе решает следующие </w:t>
      </w:r>
      <w:r w:rsidRPr="00842ACA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задачи</w:t>
      </w:r>
      <w:r w:rsidRPr="00842ACA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>:</w:t>
      </w:r>
    </w:p>
    <w:p w:rsidR="00842ACA" w:rsidRPr="00842ACA" w:rsidRDefault="00842ACA" w:rsidP="00842AC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овладение речевой деятельностью в разных ее видах (чтение, письмо, говорение, слушание);</w:t>
      </w:r>
    </w:p>
    <w:p w:rsidR="00842ACA" w:rsidRPr="00842ACA" w:rsidRDefault="00842ACA" w:rsidP="00842ACA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842ACA" w:rsidRPr="00842ACA" w:rsidRDefault="00842ACA" w:rsidP="00842ACA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обогащение словарного запаса, умение пользоваться словарями разных типов;</w:t>
      </w:r>
    </w:p>
    <w:p w:rsidR="00842ACA" w:rsidRPr="00842ACA" w:rsidRDefault="00842ACA" w:rsidP="00842AC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формирование орфографических умений и навыков;</w:t>
      </w:r>
    </w:p>
    <w:p w:rsidR="00842ACA" w:rsidRPr="00842ACA" w:rsidRDefault="00842ACA" w:rsidP="00842AC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развитие устной и письменной речи;</w:t>
      </w:r>
    </w:p>
    <w:p w:rsidR="00842ACA" w:rsidRPr="00842ACA" w:rsidRDefault="00842ACA" w:rsidP="00842AC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овладение навыками грамотного письма;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 xml:space="preserve"> Цели образовательно-коррекционной работы.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Русский язык является важной составляющей частью образования </w:t>
      </w:r>
      <w:proofErr w:type="gramStart"/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Коррекционные задачи: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формирование фонематического восприятия, звукового анализа и синтеза;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- 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формирование интереса к родному языку, навыков учебной работы;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усвоение приемов умственной деятельности.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Коррекция нарушений в развитии эмоционально-личностной сферы: </w:t>
      </w:r>
    </w:p>
    <w:p w:rsidR="00842ACA" w:rsidRPr="00842ACA" w:rsidRDefault="00842ACA" w:rsidP="00842AC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развитие инициативности, стремления доводить начатое дело до конца;</w:t>
      </w:r>
    </w:p>
    <w:p w:rsidR="00842ACA" w:rsidRPr="00842ACA" w:rsidRDefault="00842ACA" w:rsidP="00842AC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формирование умения преодолевать трудности;</w:t>
      </w:r>
    </w:p>
    <w:p w:rsidR="00842ACA" w:rsidRPr="00842ACA" w:rsidRDefault="00842ACA" w:rsidP="00842AC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формирование устойчивой и адекватной самооценки;</w:t>
      </w:r>
    </w:p>
    <w:p w:rsidR="00842ACA" w:rsidRPr="00842ACA" w:rsidRDefault="00842ACA" w:rsidP="00842AC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формирование умения анализировать свою деятельность;</w:t>
      </w:r>
    </w:p>
    <w:p w:rsidR="00842ACA" w:rsidRPr="00842ACA" w:rsidRDefault="00842ACA" w:rsidP="00842ACA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воспитание правильного отношения к критике.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Коррекция - развитие речи: </w:t>
      </w:r>
    </w:p>
    <w:p w:rsidR="00842ACA" w:rsidRPr="00842ACA" w:rsidRDefault="00842ACA" w:rsidP="00842AC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развитие фонематического восприятия;</w:t>
      </w:r>
    </w:p>
    <w:p w:rsidR="00842ACA" w:rsidRPr="00842ACA" w:rsidRDefault="00842ACA" w:rsidP="00842AC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коррекция нарушений устной и письменной речи;</w:t>
      </w:r>
    </w:p>
    <w:p w:rsidR="00842ACA" w:rsidRPr="00842ACA" w:rsidRDefault="00842ACA" w:rsidP="00842AC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монологической речи, диалогической речи;</w:t>
      </w:r>
    </w:p>
    <w:p w:rsidR="00842ACA" w:rsidRPr="00842ACA" w:rsidRDefault="00842ACA" w:rsidP="00842ACA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развитие лексико - грамматических средств языка.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Расширение представлений об окружающем мире и обогащение словаря.</w:t>
      </w:r>
    </w:p>
    <w:p w:rsidR="00842ACA" w:rsidRPr="00842ACA" w:rsidRDefault="00842ACA" w:rsidP="00842ACA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42ACA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Коррекция индивидуальных пробелов в знаниях.</w:t>
      </w:r>
    </w:p>
    <w:p w:rsidR="00842ACA" w:rsidRPr="00842ACA" w:rsidRDefault="00842ACA" w:rsidP="00842ACA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оспитание</w:t>
      </w:r>
      <w:proofErr w:type="spellEnd"/>
      <w:r w:rsidRPr="00842AC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интереса к родному языку.</w:t>
      </w:r>
    </w:p>
    <w:p w:rsidR="00476C34" w:rsidRDefault="00476C34"/>
    <w:p w:rsidR="00E41A55" w:rsidRDefault="00E41A55" w:rsidP="00842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1A55" w:rsidRDefault="00E41A55" w:rsidP="00842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1A55" w:rsidRDefault="00E41A55" w:rsidP="00842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2ACA" w:rsidRPr="00DC6F88" w:rsidRDefault="00842ACA" w:rsidP="00842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6F88">
        <w:rPr>
          <w:rFonts w:ascii="Times New Roman" w:hAnsi="Times New Roman"/>
          <w:b/>
          <w:sz w:val="24"/>
          <w:szCs w:val="24"/>
        </w:rPr>
        <w:lastRenderedPageBreak/>
        <w:t>ОБЩАЯ ХАРАКТЕРИСТИКА</w:t>
      </w:r>
    </w:p>
    <w:p w:rsidR="00842ACA" w:rsidRDefault="00842ACA" w:rsidP="00842A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ПРЕДМЕТА «РУССКИЙ ЯЗЫК». 7</w:t>
      </w:r>
      <w:r w:rsidRPr="00DC6F8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Адаптированная рабочая программа по предмету «Русский язык» разработана с учетом общих образовательных потребностей обучающихся с умственной отсталостью. Русский язык является ведущим, так как от его усвоения во многом зависит успешность всего школьного обучения. Он служит базой для общения и изучения других школьных дисциплин.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 процессе обучения русскому языку обеспечивается коррекция психических процессов умственно отсталых школьников, учитывается, что обучение языку протекает в условиях психического недоразвития детей, включая отклонения в речевой деятельности и владении языковыми средствами.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Обучение русскому языку умственно отсталых школьников имеет практическую и коррекционную направленность. Практическая направленность заключается в отборе учебного материала, который необходим для практической жизни, т.е. для социальной адаптации и реабилитации выпускников в обществе. Все знания и 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навыки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обучающиеся должны получить в процессе упражнений, что должно обеспечить активизацию их познавательной деятельности, развивать самостоятельность. Коррекционная направленность обучения языку заключается в том, что в процессе обучения большое внимание уделяется общему развитию умственно отсталых детей и 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коррекции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имеющихся у них психофизических недостатков (речь, слуховое восприятие, зрительное восприятие и пространственная ориентировка, общая моторика и моторика мелких мышц руки), что относится к общей коррекции развития обучающихся. Осуществляется специальная коррекция психофизических функций у детей, имеющих те или иные более выраженные нарушения. При этом главное место в системе обучения языку занимает исправление дефектов речевого развития обучающихся.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Программа определяет оптимальный объём знаний и умений, который доступен большинству обучающихся.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 7 классе ведется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Части речи изучаются в том объеме, который необходим 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В процессе упражнений у школьников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Большое внимание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излагать свои мысли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7 классов овладеть такими видами работ, как изложение и сочинение.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A233AF" w:rsidRDefault="00A233AF" w:rsidP="00A233A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A233AF" w:rsidRPr="00A233AF" w:rsidRDefault="00A233AF" w:rsidP="00A233A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233AF">
        <w:rPr>
          <w:rFonts w:ascii="Times New Roman" w:hAnsi="Times New Roman"/>
          <w:b/>
          <w:sz w:val="24"/>
          <w:szCs w:val="24"/>
          <w:lang w:eastAsia="zh-CN"/>
        </w:rPr>
        <w:t xml:space="preserve">Основные требования к знаниям и умениям </w:t>
      </w:r>
      <w:proofErr w:type="gramStart"/>
      <w:r w:rsidR="007D5A9D">
        <w:rPr>
          <w:rFonts w:ascii="Times New Roman" w:hAnsi="Times New Roman"/>
          <w:b/>
          <w:sz w:val="24"/>
          <w:szCs w:val="24"/>
          <w:lang w:eastAsia="zh-CN"/>
        </w:rPr>
        <w:t>об</w:t>
      </w:r>
      <w:r w:rsidRPr="00A233AF">
        <w:rPr>
          <w:rFonts w:ascii="Times New Roman" w:hAnsi="Times New Roman"/>
          <w:b/>
          <w:sz w:val="24"/>
          <w:szCs w:val="24"/>
          <w:lang w:eastAsia="zh-CN"/>
        </w:rPr>
        <w:t>уча</w:t>
      </w:r>
      <w:r w:rsidR="007D5A9D">
        <w:rPr>
          <w:rFonts w:ascii="Times New Roman" w:hAnsi="Times New Roman"/>
          <w:b/>
          <w:sz w:val="24"/>
          <w:szCs w:val="24"/>
          <w:lang w:eastAsia="zh-CN"/>
        </w:rPr>
        <w:t>ю</w:t>
      </w:r>
      <w:r w:rsidRPr="00A233AF">
        <w:rPr>
          <w:rFonts w:ascii="Times New Roman" w:hAnsi="Times New Roman"/>
          <w:b/>
          <w:sz w:val="24"/>
          <w:szCs w:val="24"/>
          <w:lang w:eastAsia="zh-CN"/>
        </w:rPr>
        <w:t>щихся</w:t>
      </w:r>
      <w:proofErr w:type="gramEnd"/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E41A55" w:rsidRPr="00E41A55" w:rsidRDefault="00E41A55" w:rsidP="00A233AF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уметь:</w:t>
      </w:r>
    </w:p>
    <w:p w:rsidR="00E41A55" w:rsidRPr="00E41A55" w:rsidRDefault="00E41A55" w:rsidP="00E41A5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Писать под диктовку текст, применять правила написания слов (с помощью учителя).</w:t>
      </w:r>
    </w:p>
    <w:p w:rsidR="00E41A55" w:rsidRPr="00E41A55" w:rsidRDefault="00E41A55" w:rsidP="00E41A5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Разбирать слова по составу, образовывать слова с помощью приставок и суффиксов (с помощью учителя).</w:t>
      </w:r>
    </w:p>
    <w:p w:rsidR="00E41A55" w:rsidRPr="00E41A55" w:rsidRDefault="00E41A55" w:rsidP="00E41A5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Различать части речи (с помощью учителя).</w:t>
      </w:r>
    </w:p>
    <w:p w:rsidR="00E41A55" w:rsidRPr="00E41A55" w:rsidRDefault="00E41A55" w:rsidP="00E41A5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Писать изложение и сочинение (с помощью учителя).</w:t>
      </w:r>
    </w:p>
    <w:p w:rsidR="00E41A55" w:rsidRPr="00E41A55" w:rsidRDefault="00E41A55" w:rsidP="00E41A5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Строить простое распространенное предложение с однородными членами, сложное предложение (с помощью учителя).</w:t>
      </w:r>
    </w:p>
    <w:p w:rsidR="00E41A55" w:rsidRPr="00E41A55" w:rsidRDefault="00E41A55" w:rsidP="00E41A5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Пользоваться школьным орфографическим словарем.</w:t>
      </w:r>
    </w:p>
    <w:p w:rsidR="00E41A55" w:rsidRPr="00E41A55" w:rsidRDefault="007D5A9D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Обу</w:t>
      </w:r>
      <w:r w:rsidR="00E41A55"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ча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ю</w:t>
      </w:r>
      <w:r w:rsidR="00E41A55"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щиеся должны использовать приобретенные знания и умения в практической деятельности и повседневной жизни:</w:t>
      </w:r>
    </w:p>
    <w:p w:rsidR="00E41A55" w:rsidRPr="00E41A55" w:rsidRDefault="00E41A55" w:rsidP="00E41A5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Связно высказываться устно и письменно.</w:t>
      </w:r>
    </w:p>
    <w:p w:rsidR="00E41A55" w:rsidRPr="00E41A55" w:rsidRDefault="00E41A55" w:rsidP="00E41A5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Применять простые распространенные предложения с однородными членами в устной и письменной речи.</w:t>
      </w:r>
    </w:p>
    <w:p w:rsidR="00E41A55" w:rsidRPr="00E41A55" w:rsidRDefault="00E41A55" w:rsidP="00E41A5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Оформлять деловые бумаги (с помощью учителя).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u w:val="single"/>
          <w:lang w:eastAsia="ru-RU"/>
        </w:rPr>
        <w:t>знать:</w:t>
      </w:r>
    </w:p>
    <w:p w:rsidR="00E41A55" w:rsidRPr="00E41A55" w:rsidRDefault="00E41A55" w:rsidP="00E41A5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Главные и второстепенные (без конкретизации) члены предложения.</w:t>
      </w:r>
    </w:p>
    <w:p w:rsidR="00E41A55" w:rsidRPr="00E41A55" w:rsidRDefault="00E41A55" w:rsidP="00E41A5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Названия частей речи, их значение.</w:t>
      </w:r>
    </w:p>
    <w:p w:rsidR="00E41A55" w:rsidRPr="00E41A55" w:rsidRDefault="00E41A55" w:rsidP="00E41A5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Наиболее распространенные правила написания слов.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 оценке </w:t>
      </w: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устных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ответов по письму и развитию речи принимаются во внимание: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а) правильность ответа по содержанию, свидетельствующая об осознанности усвоения изученного материала;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б) полнота ответа;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в) умение практически применять свои знания;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г) последовательность изложения и речевое оформление ответа.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при </w:t>
      </w: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оценке устных ответов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оценка ставится 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обучающемуся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если: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«5»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«4»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«3»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обнаруживает знание и понимание основных положений данной темы, но допускает ряд ошибок в речи; затрудняется самостоятельно подтвердить правила примерами и делает это с помощью учителя;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нуждается в постоянной помощи учителя;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«2»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обнаруживает незнание большей или наиболее существенной части изученного материала;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Оценка письменных работ: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к классным и домашним письменным работам обучающего характера относятся упражнения, выполняемые в целях тренировки по учебнику, карточкам,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разбор), в V - IX классах - диктанты;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3) 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признакам;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предыдущих;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4) те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кст дл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 диктанта может быть связным или состоять из отдельных предложений, следует избегать включения в него слов на правила, которые еще не изучались; если такие слова встречаются, их надо написать на доске или проговорить, выделив орфограмму; по содержанию и конструкции предложений тексты должны быть понятными учащимся вспомогательной школы;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5) контрольные диктанты должны содержать по 2-3 орфограммы на каждое правило;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6) примерный объем текстов контрольных работ в VII классе - IX - 75-80 слов; учету подлежат все слова, в том числе предлоги, союзы, частицы;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7)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8) дети, которые занимаются с логопедом, не освобождаются от написания контрольных диктантов в классе; оцениваются такие работы в зависимости от индивидуальных успехов обучающихся;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9) </w:t>
      </w: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при оценке письменных работ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следует руководствоваться следующими нормами оценок за работу: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«5»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без ошибок;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«4»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с одной - тремя ошибками;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«3»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с четырьмя - пятью ошибками;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«2»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с шестью и более ошибками;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10) в письменных работах не учитываются одно-два исправления или одна пунктуационная ошибка;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наличие трех исправлений или двух пунктуационных ошибок на изученное правило соответствует одной орфографической ошибке; ошибки на не пройденные правила правописания не учитываются.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За одну ошибку в диктанте считается: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а) повторение ошибок в одном и том же слове, если же подобная ошибка на это правило встречается в другом слове, она учитывается;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11) ошибки, обусловленные тяжелыми нарушениями речи и письма, рассматриваются индивидуально для каждого ученика; специфическими ошибками являются замена согласных, искажение звукобуквенного состава слов (пропуски, перестановки, добавления, не дописывание букв, замена гласных, грубое искажение структуры слова); при выставлении оценки все однотипные специфические ошибки приравниваются к одной орфографической ошибке;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12) </w:t>
      </w: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при оценке грамматического разбора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следует руководствоваться следующими нормами оценок: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«5»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«4»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если ученик в основном обнаруживает усвоение изученного материала, умеет применять свои знания, хотя и допускает 2-3 ошибки;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«3»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«2»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если ученик обнаруживает плохое знание учебного материала, не справляется с большинством грамматических заданий.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Изложения и сочинения.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Изложения и сочинения имеют только обучающий характер.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1) при проверке изложений и сочинений выводится одна оценка: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оценка </w:t>
      </w: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«5»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за правильное, полное, последовательное изложение авторского текста (темы) без ошибок в построении предложений, употреблении слов; опускается одна или две орфографические ошибки;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оценка </w:t>
      </w: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«4»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три-четыре орфографические ошибки;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оценка </w:t>
      </w: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«3»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за изложение (сочинение), написанное с отступлениями от авторского текста (темы), с двумя-тремя ошибками в построении предложений и употреблении слов, влияющих на понимание смысла, с пятью - шестью орфографическими ошибками;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оценка </w:t>
      </w: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«2»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- за изложение (сочинение), в котором имеются значительные отступления от авторского текста (тема не раскрыта), имеется более четырех ошибок в построении предложений и употреблении слов, более шести орфографических ошибок; в исключительных случаях, когда при </w:t>
      </w:r>
      <w:proofErr w:type="gramStart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правильной</w:t>
      </w:r>
      <w:proofErr w:type="gramEnd"/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последовательной передаче содержания допущено семь и более орфографических ошибок, возможно, выставить две оценки - за грамотность и изложение содержания;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2) допущенные немногочисленные исправления не учитываются при оценке изложения или сочинения.</w:t>
      </w:r>
    </w:p>
    <w:p w:rsidR="00F915A8" w:rsidRPr="00F915A8" w:rsidRDefault="00F915A8" w:rsidP="00A233AF">
      <w:pPr>
        <w:shd w:val="clear" w:color="auto" w:fill="FFFFFF"/>
        <w:spacing w:before="30" w:after="3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E41A55" w:rsidRDefault="00E41A55" w:rsidP="00E41A5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41A55" w:rsidRPr="00E41A55" w:rsidRDefault="00E41A55" w:rsidP="00E41A5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1A55" w:rsidRPr="00DC6F88" w:rsidRDefault="00E41A55" w:rsidP="00E41A55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6F88">
        <w:rPr>
          <w:rFonts w:ascii="Times New Roman" w:hAnsi="Times New Roman"/>
          <w:b/>
          <w:bCs/>
          <w:sz w:val="24"/>
          <w:szCs w:val="24"/>
        </w:rPr>
        <w:t>МЕСТО ПРЕДМЕТА «РУССКИЙ ЯЗЫК»  В УЧЕБНОМ ПЛАНЕ</w:t>
      </w:r>
    </w:p>
    <w:p w:rsidR="00E41A55" w:rsidRDefault="00E41A55" w:rsidP="00E41A55">
      <w:pPr>
        <w:rPr>
          <w:rFonts w:ascii="Times New Roman" w:hAnsi="Times New Roman"/>
          <w:sz w:val="24"/>
          <w:szCs w:val="24"/>
        </w:rPr>
      </w:pPr>
      <w:r w:rsidRPr="00DC6F88">
        <w:rPr>
          <w:rFonts w:ascii="Times New Roman" w:hAnsi="Times New Roman"/>
          <w:sz w:val="24"/>
          <w:szCs w:val="24"/>
        </w:rPr>
        <w:t xml:space="preserve">  На изу</w:t>
      </w:r>
      <w:r>
        <w:rPr>
          <w:rFonts w:ascii="Times New Roman" w:hAnsi="Times New Roman"/>
          <w:sz w:val="24"/>
          <w:szCs w:val="24"/>
        </w:rPr>
        <w:t>чение предмета «Русский язык» в 7 классе  отводится 4</w:t>
      </w:r>
      <w:r w:rsidRPr="00DC6F88">
        <w:rPr>
          <w:rFonts w:ascii="Times New Roman" w:hAnsi="Times New Roman"/>
          <w:sz w:val="24"/>
          <w:szCs w:val="24"/>
        </w:rPr>
        <w:t xml:space="preserve"> ч в неделю -  </w:t>
      </w:r>
      <w:r w:rsidR="00181B9B">
        <w:rPr>
          <w:rFonts w:ascii="Times New Roman" w:hAnsi="Times New Roman"/>
          <w:sz w:val="24"/>
          <w:szCs w:val="24"/>
        </w:rPr>
        <w:t>136 ч  (34</w:t>
      </w:r>
      <w:r w:rsidRPr="00DC6F88">
        <w:rPr>
          <w:rFonts w:ascii="Times New Roman" w:hAnsi="Times New Roman"/>
          <w:sz w:val="24"/>
          <w:szCs w:val="24"/>
        </w:rPr>
        <w:t xml:space="preserve"> учебных недели)</w:t>
      </w:r>
      <w:proofErr w:type="gramStart"/>
      <w:r w:rsidRPr="00DC6F8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C6F88">
        <w:rPr>
          <w:rFonts w:ascii="Times New Roman" w:hAnsi="Times New Roman"/>
          <w:sz w:val="24"/>
          <w:szCs w:val="24"/>
        </w:rPr>
        <w:t>Данная рабочая программа по «Русскому языку» разработана в соответствии с утверждённым «Календарным  годов</w:t>
      </w:r>
      <w:r w:rsidR="009B1A28">
        <w:rPr>
          <w:rFonts w:ascii="Times New Roman" w:hAnsi="Times New Roman"/>
          <w:sz w:val="24"/>
          <w:szCs w:val="24"/>
        </w:rPr>
        <w:t xml:space="preserve">ым графиком МКОУ </w:t>
      </w:r>
      <w:proofErr w:type="spellStart"/>
      <w:r w:rsidR="009B1A28">
        <w:rPr>
          <w:rFonts w:ascii="Times New Roman" w:hAnsi="Times New Roman"/>
          <w:sz w:val="24"/>
          <w:szCs w:val="24"/>
        </w:rPr>
        <w:t>Большемуртинская</w:t>
      </w:r>
      <w:proofErr w:type="spellEnd"/>
      <w:r w:rsidR="009B1A28">
        <w:rPr>
          <w:rFonts w:ascii="Times New Roman" w:hAnsi="Times New Roman"/>
          <w:sz w:val="24"/>
          <w:szCs w:val="24"/>
        </w:rPr>
        <w:t xml:space="preserve"> СОШ№2</w:t>
      </w:r>
      <w:r w:rsidRPr="00DC6F88">
        <w:rPr>
          <w:rFonts w:ascii="Times New Roman" w:hAnsi="Times New Roman"/>
          <w:sz w:val="24"/>
          <w:szCs w:val="24"/>
        </w:rPr>
        <w:t>», «Учебным пла</w:t>
      </w:r>
      <w:r w:rsidR="009B1A28">
        <w:rPr>
          <w:rFonts w:ascii="Times New Roman" w:hAnsi="Times New Roman"/>
          <w:sz w:val="24"/>
          <w:szCs w:val="24"/>
        </w:rPr>
        <w:t>ном</w:t>
      </w:r>
      <w:r w:rsidR="009B1A28" w:rsidRPr="009B1A28">
        <w:rPr>
          <w:rFonts w:ascii="Times New Roman" w:hAnsi="Times New Roman"/>
          <w:sz w:val="24"/>
          <w:szCs w:val="24"/>
        </w:rPr>
        <w:t xml:space="preserve"> </w:t>
      </w:r>
      <w:r w:rsidR="009B1A28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="009B1A28">
        <w:rPr>
          <w:rFonts w:ascii="Times New Roman" w:hAnsi="Times New Roman"/>
          <w:sz w:val="24"/>
          <w:szCs w:val="24"/>
        </w:rPr>
        <w:t>Большемурти</w:t>
      </w:r>
      <w:r w:rsidR="00181B9B">
        <w:rPr>
          <w:rFonts w:ascii="Times New Roman" w:hAnsi="Times New Roman"/>
          <w:sz w:val="24"/>
          <w:szCs w:val="24"/>
        </w:rPr>
        <w:t>нская</w:t>
      </w:r>
      <w:proofErr w:type="spellEnd"/>
      <w:r w:rsidR="00181B9B">
        <w:rPr>
          <w:rFonts w:ascii="Times New Roman" w:hAnsi="Times New Roman"/>
          <w:sz w:val="24"/>
          <w:szCs w:val="24"/>
        </w:rPr>
        <w:t xml:space="preserve"> СОШ№2»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E41A55" w:rsidRDefault="00E41A55" w:rsidP="00E41A55">
      <w:pPr>
        <w:rPr>
          <w:rFonts w:ascii="Times New Roman" w:hAnsi="Times New Roman"/>
          <w:sz w:val="24"/>
          <w:szCs w:val="24"/>
        </w:rPr>
      </w:pPr>
    </w:p>
    <w:p w:rsidR="00E41A55" w:rsidRDefault="00E41A55" w:rsidP="00E41A55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F88">
        <w:rPr>
          <w:rFonts w:ascii="Times New Roman" w:hAnsi="Times New Roman"/>
          <w:b/>
          <w:bCs/>
          <w:sz w:val="24"/>
          <w:szCs w:val="24"/>
        </w:rPr>
        <w:t>2.СОДЕР</w:t>
      </w:r>
      <w:r>
        <w:rPr>
          <w:rFonts w:ascii="Times New Roman" w:hAnsi="Times New Roman"/>
          <w:b/>
          <w:bCs/>
          <w:sz w:val="24"/>
          <w:szCs w:val="24"/>
        </w:rPr>
        <w:t xml:space="preserve">ЖАНИЕ ПРЕДМЕТА «РУССКИЙ ЯЗЫК» В 7 </w:t>
      </w:r>
      <w:r w:rsidRPr="00DC6F88">
        <w:rPr>
          <w:rFonts w:ascii="Times New Roman" w:hAnsi="Times New Roman"/>
          <w:b/>
          <w:bCs/>
          <w:sz w:val="24"/>
          <w:szCs w:val="24"/>
        </w:rPr>
        <w:t>КЛАССЕ</w:t>
      </w:r>
    </w:p>
    <w:p w:rsidR="00E41A55" w:rsidRPr="00E41A55" w:rsidRDefault="00E41A55" w:rsidP="00E41A55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Повторение.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Звуки и буквы. Текст.</w:t>
      </w:r>
    </w:p>
    <w:p w:rsidR="00E41A55" w:rsidRPr="00E41A55" w:rsidRDefault="00E41A55" w:rsidP="00E41A55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842ACA" w:rsidRDefault="00E41A55" w:rsidP="00E41A55">
      <w:pPr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</w:pPr>
      <w:r w:rsidRPr="00E41A55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lastRenderedPageBreak/>
        <w:t>Предложение.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 w:rsidRPr="00E41A55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 и, а, но. </w:t>
      </w:r>
      <w:r w:rsidRPr="00E41A5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Распространённые и нераспространённые предложения. Сложное предложение с союзами </w:t>
      </w:r>
      <w:r w:rsidRPr="00E41A55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и, а, но.</w:t>
      </w:r>
    </w:p>
    <w:p w:rsidR="00F915A8" w:rsidRPr="00F915A8" w:rsidRDefault="00F915A8" w:rsidP="00F915A8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Слово. Состав слова. Текст.</w:t>
      </w:r>
    </w:p>
    <w:p w:rsidR="00F915A8" w:rsidRDefault="00F915A8" w:rsidP="00F915A8">
      <w:pP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Состав слова. Корень, приставка, суффикс, окончание. Безударные гласные в </w:t>
      </w:r>
      <w:proofErr w:type="gram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. Гласные и согласные в приставках. Непроизносимые согласные в </w:t>
      </w:r>
      <w:proofErr w:type="gram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. Правописание звонких и глухих согласных в </w:t>
      </w:r>
      <w:proofErr w:type="gram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и др.</w:t>
      </w:r>
    </w:p>
    <w:p w:rsidR="00F915A8" w:rsidRPr="00F915A8" w:rsidRDefault="00F915A8" w:rsidP="00F915A8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Части речи. Текст.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Имя существительное.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</w:t>
      </w:r>
      <w:proofErr w:type="spell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</w:t>
      </w:r>
      <w:proofErr w:type="spell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склонения. Правописание Ь у существительных мужского и женского рода.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Имя прилагательное.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Местоимение.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Местоимение как часть речи. Личные местоимения 1, 2, 3-го лица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</w:t>
      </w:r>
      <w:proofErr w:type="spell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</w:t>
      </w:r>
      <w:proofErr w:type="spell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лица после предлогов. Личные местоимения 2 – </w:t>
      </w:r>
      <w:proofErr w:type="spell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</w:t>
      </w:r>
      <w:proofErr w:type="spell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лица. Личные местоимения 3 – </w:t>
      </w:r>
      <w:proofErr w:type="spell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</w:t>
      </w:r>
      <w:proofErr w:type="spell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лица. Раздельное написание предлогов с местоимениями. Личные местоимения 1 – </w:t>
      </w:r>
      <w:proofErr w:type="spell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</w:t>
      </w:r>
      <w:proofErr w:type="spell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лица.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Глагол.</w:t>
      </w:r>
    </w:p>
    <w:p w:rsidR="00F915A8" w:rsidRPr="00F915A8" w:rsidRDefault="00F915A8" w:rsidP="00F915A8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Время глагола. Настоящее время глагола. Глагол как часть речи.</w:t>
      </w:r>
    </w:p>
    <w:p w:rsidR="00F915A8" w:rsidRDefault="00F915A8" w:rsidP="00F915A8">
      <w:pP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</w:r>
      <w:r w:rsidRPr="00F915A8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НЕ </w:t>
      </w: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с глаголами. Изменение глаголов по лицам. Правописание </w:t>
      </w:r>
      <w:proofErr w:type="gram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</w:t>
      </w:r>
      <w:proofErr w:type="spell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</w:t>
      </w:r>
      <w:proofErr w:type="gram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</w:t>
      </w:r>
      <w:proofErr w:type="spell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-</w:t>
      </w:r>
      <w:proofErr w:type="spellStart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сь</w:t>
      </w:r>
      <w:proofErr w:type="spell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proofErr w:type="gramStart"/>
      <w:r w:rsidRPr="00F915A8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-</w:t>
      </w:r>
      <w:proofErr w:type="spellStart"/>
      <w:r w:rsidRPr="00F915A8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т</w:t>
      </w:r>
      <w:proofErr w:type="gramEnd"/>
      <w:r w:rsidRPr="00F915A8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ся</w:t>
      </w:r>
      <w:proofErr w:type="spellEnd"/>
      <w:r w:rsidRPr="00F915A8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, -</w:t>
      </w:r>
      <w:proofErr w:type="spellStart"/>
      <w:r w:rsidRPr="00F915A8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ться</w:t>
      </w:r>
      <w:proofErr w:type="spellEnd"/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в глаголах.</w:t>
      </w:r>
    </w:p>
    <w:p w:rsidR="00F915A8" w:rsidRPr="00F915A8" w:rsidRDefault="00F915A8" w:rsidP="00F915A8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Предложение. Текст.</w:t>
      </w:r>
    </w:p>
    <w:p w:rsidR="00F915A8" w:rsidRDefault="00F915A8" w:rsidP="00F915A8">
      <w:pP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 w:rsidRPr="00F915A8">
        <w:rPr>
          <w:rFonts w:ascii="Times New Roman" w:eastAsia="Times New Roman" w:hAnsi="Times New Roman"/>
          <w:i/>
          <w:iCs/>
          <w:color w:val="000000"/>
          <w:sz w:val="21"/>
          <w:szCs w:val="21"/>
          <w:lang w:eastAsia="ru-RU"/>
        </w:rPr>
        <w:t>И. </w:t>
      </w:r>
      <w:r w:rsidRPr="00F915A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9408EE" w:rsidRDefault="009408EE" w:rsidP="00F915A8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08EE" w:rsidRDefault="009408EE" w:rsidP="00F915A8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408EE" w:rsidRDefault="009408EE" w:rsidP="00F915A8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15A8" w:rsidRPr="00DC6F88" w:rsidRDefault="00F915A8" w:rsidP="00F915A8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6F88">
        <w:rPr>
          <w:rFonts w:ascii="Times New Roman" w:hAnsi="Times New Roman"/>
          <w:b/>
          <w:sz w:val="24"/>
          <w:szCs w:val="24"/>
        </w:rPr>
        <w:t>3.ТЕМАТИЧЕСКОЕ ПЛАНИРОВАНИЕ.</w:t>
      </w:r>
    </w:p>
    <w:p w:rsidR="00F915A8" w:rsidRDefault="00F915A8" w:rsidP="00F915A8">
      <w:pPr>
        <w:tabs>
          <w:tab w:val="left" w:pos="381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ЯЗЫК». 7</w:t>
      </w:r>
      <w:r w:rsidRPr="00DC6F8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915A8" w:rsidRDefault="00F915A8" w:rsidP="00F915A8">
      <w:pPr>
        <w:tabs>
          <w:tab w:val="left" w:pos="3813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1"/>
        <w:gridCol w:w="11415"/>
        <w:gridCol w:w="1679"/>
      </w:tblGrid>
      <w:tr w:rsidR="00F915A8" w:rsidRPr="00F915A8" w:rsidTr="00F915A8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Раздел предмета (курса)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Кол-во часов на раздел</w:t>
            </w:r>
          </w:p>
        </w:tc>
      </w:tr>
      <w:tr w:rsidR="00F915A8" w:rsidRPr="00F915A8" w:rsidTr="00F915A8">
        <w:trPr>
          <w:trHeight w:val="10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10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Звуки и буквы. Текст.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Гласные и согласные звуки. Согласные твёрдые и мягкие. Правописание Ь и Ъ знаков. Обозначение мягкости согласных с помощью Ь.</w:t>
            </w:r>
          </w:p>
          <w:p w:rsidR="00F915A8" w:rsidRPr="00F915A8" w:rsidRDefault="00F915A8" w:rsidP="00F915A8">
            <w:pPr>
              <w:spacing w:after="150" w:line="10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Предложение. </w:t>
            </w: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      </w:r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 и, а, но. </w:t>
            </w: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Распространённые и нераспространённые предложения. Сложное предложение с союзами </w:t>
            </w:r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и, а, но.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15A8" w:rsidRPr="00F915A8" w:rsidRDefault="00127D87" w:rsidP="00F915A8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18</w:t>
            </w:r>
            <w:r w:rsidR="00F915A8"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F915A8" w:rsidRPr="00F915A8" w:rsidTr="00F915A8">
        <w:trPr>
          <w:trHeight w:val="10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10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Слово. Состав слова. Текст.</w:t>
            </w:r>
          </w:p>
          <w:p w:rsidR="00F915A8" w:rsidRPr="00F915A8" w:rsidRDefault="00F915A8" w:rsidP="00F915A8">
            <w:pPr>
              <w:spacing w:after="150" w:line="10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Состав слова. Корень, приставка, суффикс, окончание. Безударные гласные в </w:t>
            </w:r>
            <w:proofErr w:type="gram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. Гласные и согласные в приставках. Непроизносимые согласные в </w:t>
            </w:r>
            <w:proofErr w:type="gram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. Правописание звонких и глухих согласных в </w:t>
            </w:r>
            <w:proofErr w:type="gram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и др.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15A8" w:rsidRPr="00F915A8" w:rsidRDefault="00127D87" w:rsidP="00F915A8">
            <w:pPr>
              <w:spacing w:after="150" w:line="105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</w:t>
            </w:r>
            <w:r w:rsidR="00F915A8"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F915A8" w:rsidRPr="00F915A8" w:rsidTr="00F915A8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 речи. Текст.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Имя существительное.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</w:t>
            </w:r>
            <w:proofErr w:type="spell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склонения. Правописание Ь у существительных мужского и женского рода.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Имя прилагательное.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</w:t>
            </w: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окончаний имён прилагательных множественного числа.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Местоимение.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Местоимение как часть речи. Личные местоимения 1, 2, 3-го лица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</w:t>
            </w:r>
            <w:proofErr w:type="spell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лица после предлогов. Личные местоимения 2 – </w:t>
            </w:r>
            <w:proofErr w:type="spell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лица. Личные местоимения 3 – </w:t>
            </w:r>
            <w:proofErr w:type="spell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лица. Раздельное написание предлогов с местоимениями. Личные местоимения 1 – </w:t>
            </w:r>
            <w:proofErr w:type="spell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лица.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Глагол.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Время глагола. Настоящее время глагола. Глагол как часть речи.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      </w:r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НЕ </w:t>
            </w: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 глаголами. Изменение глаголов по лицам. Правописание </w:t>
            </w:r>
            <w:proofErr w:type="gram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я</w:t>
            </w:r>
            <w:proofErr w:type="spell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сь</w:t>
            </w:r>
            <w:proofErr w:type="spell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      </w:r>
            <w:proofErr w:type="gramStart"/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ться</w:t>
            </w:r>
            <w:proofErr w:type="spell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в глаголах.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48364D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  <w:r w:rsidR="00F915A8"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ч.</w:t>
            </w:r>
          </w:p>
        </w:tc>
      </w:tr>
      <w:tr w:rsidR="00F915A8" w:rsidRPr="00F915A8" w:rsidTr="00F915A8">
        <w:trPr>
          <w:trHeight w:val="1200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Предложение. Текст.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Простое предложение с однородными членами. Простое и сложное предложение. Однородные члены предложения с повторяющимся союзом </w:t>
            </w:r>
            <w:r w:rsidRPr="00F915A8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ru-RU"/>
              </w:rPr>
              <w:t>И. </w:t>
            </w: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Сложное предложение. Употребление союзов в сложном предложении. Обращение. Знаки препинания при обращении.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48364D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  <w:r w:rsidR="00F915A8"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ч.</w:t>
            </w:r>
          </w:p>
        </w:tc>
      </w:tr>
      <w:tr w:rsidR="00F915A8" w:rsidRPr="00F915A8" w:rsidTr="00F915A8">
        <w:trPr>
          <w:trHeight w:val="15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15A8" w:rsidRPr="00F915A8" w:rsidRDefault="00F915A8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Повторение.</w:t>
            </w:r>
          </w:p>
          <w:p w:rsidR="00F915A8" w:rsidRPr="00F915A8" w:rsidRDefault="00F915A8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Предложение. Главные и второстепенные члены предложения. Состав слова. Правописание гласных и согласных в </w:t>
            </w:r>
            <w:proofErr w:type="gramStart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 Части речи. Правописание падежных окончаний имён существительных. Склонение личных местоимений. Правописание глаголов. Простое предложение. Сложное предложение.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15A8" w:rsidRPr="00F915A8" w:rsidRDefault="0048364D" w:rsidP="00F915A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  <w:r w:rsidR="00F915A8" w:rsidRP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  <w:tr w:rsidR="00F915A8" w:rsidRPr="00F915A8" w:rsidTr="00C261A4">
        <w:trPr>
          <w:trHeight w:val="1545"/>
        </w:trPr>
        <w:tc>
          <w:tcPr>
            <w:tcW w:w="1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15A8" w:rsidRPr="00F915A8" w:rsidRDefault="0048364D" w:rsidP="00F915A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ИТОГО: 131</w:t>
            </w:r>
            <w:r w:rsidR="00F91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ч.</w:t>
            </w:r>
          </w:p>
        </w:tc>
      </w:tr>
    </w:tbl>
    <w:p w:rsidR="00F915A8" w:rsidRDefault="00F915A8" w:rsidP="00F915A8"/>
    <w:p w:rsidR="009408EE" w:rsidRDefault="009408EE" w:rsidP="00F9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15A8" w:rsidRPr="005960EF" w:rsidRDefault="00F915A8" w:rsidP="00F9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60E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proofErr w:type="gramStart"/>
      <w:r w:rsidRPr="005960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Pr="005960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915A8" w:rsidRPr="005960EF" w:rsidRDefault="00F915A8" w:rsidP="00F9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60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« РУССКИЙ ЯЗЫК».</w:t>
      </w:r>
      <w:r w:rsidRPr="005960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960EF">
        <w:rPr>
          <w:rFonts w:ascii="Times New Roman" w:eastAsia="Times New Roman" w:hAnsi="Times New Roman"/>
          <w:b/>
          <w:sz w:val="24"/>
          <w:szCs w:val="24"/>
          <w:lang w:eastAsia="ru-RU"/>
        </w:rPr>
        <w:t>7 класс</w:t>
      </w:r>
    </w:p>
    <w:p w:rsidR="00F915A8" w:rsidRPr="005960EF" w:rsidRDefault="00F915A8" w:rsidP="00F9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916"/>
        <w:gridCol w:w="897"/>
        <w:gridCol w:w="2739"/>
        <w:gridCol w:w="1582"/>
        <w:gridCol w:w="7950"/>
      </w:tblGrid>
      <w:tr w:rsidR="00F915A8" w:rsidRPr="005960EF" w:rsidTr="00C261A4">
        <w:trPr>
          <w:trHeight w:val="330"/>
        </w:trPr>
        <w:tc>
          <w:tcPr>
            <w:tcW w:w="5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960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960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27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8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основной деятельности учащихся</w:t>
            </w:r>
          </w:p>
        </w:tc>
      </w:tr>
      <w:tr w:rsidR="00F915A8" w:rsidRPr="005960EF" w:rsidTr="00C261A4">
        <w:trPr>
          <w:trHeight w:val="285"/>
        </w:trPr>
        <w:tc>
          <w:tcPr>
            <w:tcW w:w="5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73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15A8" w:rsidRPr="005960EF" w:rsidTr="00C261A4">
        <w:trPr>
          <w:trHeight w:val="10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915A8" w:rsidRPr="005960EF" w:rsidRDefault="00AA6BFD" w:rsidP="00C261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18 ч)</w:t>
            </w:r>
          </w:p>
          <w:p w:rsidR="00AA6BFD" w:rsidRPr="005960EF" w:rsidRDefault="00AA6BFD" w:rsidP="008051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Звуки и буквы. Текст</w:t>
            </w:r>
          </w:p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915A8" w:rsidRPr="005960EF" w:rsidTr="009F6E0F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Алфавит. Гласные и согласные звуки и буквы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915A8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15A8" w:rsidRPr="005960EF" w:rsidTr="00EF727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F915A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AA6BFD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Разделительный мягкий и твёрдый знаки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915A8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15A8" w:rsidRPr="005960EF" w:rsidRDefault="00EF727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Вспомнить, в каких случаях пишется разделительный мягкий и твёрдый знаки. Найти сходство и различия в случаях их написания в словах. Доказать это на примерах.</w:t>
            </w:r>
          </w:p>
        </w:tc>
      </w:tr>
      <w:tr w:rsidR="00AA6BFD" w:rsidRPr="005960EF" w:rsidTr="00EF727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словах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EF7277" w:rsidP="00EF7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Восстановить в памяти правила написания безударных  гласных </w:t>
            </w:r>
          </w:p>
        </w:tc>
      </w:tr>
      <w:tr w:rsidR="00AA6BFD" w:rsidRPr="005960EF" w:rsidTr="00EF727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в словах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EF727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правила написания  парных согласных в словах.</w:t>
            </w:r>
          </w:p>
        </w:tc>
      </w:tr>
      <w:tr w:rsidR="00AA6BFD" w:rsidRPr="005960EF" w:rsidTr="00EF727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D2CC3" w:rsidRPr="005960EF" w:rsidRDefault="002D2CC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1E4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Предложение. Текст  </w:t>
            </w:r>
          </w:p>
        </w:tc>
      </w:tr>
      <w:tr w:rsidR="00AA6BFD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AA6BFD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Предложения нераспространённые и распространённые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A6BFD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A6BFD" w:rsidRPr="005960EF" w:rsidRDefault="00EF727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Объяснить, чем похожи и чем различаются предложения нераспространённые и распространённые. Привести примеры таких предложений. Тренироваться в распространении предложений с помощью вопросов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EF7277" w:rsidP="00EF7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Вспомнить и дополнить определение однородных членов предложения. </w:t>
            </w:r>
          </w:p>
        </w:tc>
      </w:tr>
      <w:tr w:rsidR="008051E4" w:rsidRPr="005960EF" w:rsidTr="00EF727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Распространение предложений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однородными членами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EF727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распространении предложений однородными членами.</w:t>
            </w:r>
          </w:p>
        </w:tc>
      </w:tr>
      <w:tr w:rsidR="008051E4" w:rsidRPr="005960EF" w:rsidTr="00EF727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D2CC3" w:rsidRPr="005960EF" w:rsidRDefault="002D2CC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EF727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. Использовать данные однородные члены в составлении предложений с опорой на сюжетные картинки и без них.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Текст. Подтверждение основной мысли текста фактами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1E4" w:rsidRPr="005960EF" w:rsidTr="00EF727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Обращение. Его место в предложении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EF7277" w:rsidP="00EF7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Вспомнить, какие слова называются обращением, с какой интонацией они произносятся, как выделяются в письменной речи. </w:t>
            </w:r>
          </w:p>
        </w:tc>
      </w:tr>
      <w:tr w:rsidR="008051E4" w:rsidRPr="005960EF" w:rsidTr="00EF727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Употребление обращения в диалоге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EF727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использовании обращений в диалогах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D2CC3" w:rsidRPr="005960EF" w:rsidRDefault="002D2CC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D2CC3" w:rsidRPr="005960EF" w:rsidRDefault="002D2CC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Деловое письмо. Адрес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все ранее полученные знания об адресе. Пополнить тематический словарь новыми словами. Анализировать записанные адреса, находить и исправлять в них допущенные ошибки. Прочитать любопытную историю о забытой тросточке и обсудить с одноклассниками вопрос о том, почему почта приняла посылку без адреса</w:t>
            </w:r>
          </w:p>
        </w:tc>
      </w:tr>
      <w:tr w:rsidR="00687CE4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687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Состав слова. Текст </w:t>
            </w:r>
            <w:proofErr w:type="gramStart"/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20 ч)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726933" w:rsidP="00726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Рассмотреть схемы состава слов и сказать, какие части входят в состав слов. Дополнить данное определение однокоренных слов. 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Приставка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Находить и правильно выделять значком приставку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Суффикс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Находить и правильно выделять значком суффикс 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Находить и правильно выделять значком окончание в слове.</w:t>
            </w:r>
          </w:p>
        </w:tc>
      </w:tr>
      <w:tr w:rsidR="00687CE4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687C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Правописание гласных и согласных в корне</w:t>
            </w:r>
          </w:p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726933" w:rsidP="00726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Закреплять умение объяснять правила проверки безударных гласных</w:t>
            </w:r>
            <w:proofErr w:type="gramStart"/>
            <w:r w:rsidRPr="005960E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9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Закреплять умение объяснять правила проверки парных звонких и глухих согласных в корне.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</w:t>
            </w: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D2CC3" w:rsidRPr="005960EF" w:rsidRDefault="002D2CC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Правописание в корне.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Закреплять умение объяснять правила проверки безударных гласных и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парных звонких и глухих согласных в корне.</w:t>
            </w:r>
          </w:p>
        </w:tc>
      </w:tr>
      <w:tr w:rsidR="00687CE4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Правописание приставок</w:t>
            </w:r>
          </w:p>
        </w:tc>
      </w:tr>
      <w:tr w:rsidR="008051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8051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51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051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Дифференцировать приставки с гласными о, а, е. Соблюдать правило записи данных приставок независимо от произношения</w:t>
            </w:r>
          </w:p>
        </w:tc>
      </w:tr>
      <w:tr w:rsidR="00687C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Разделительный твёрдый знак после приставок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7C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в корне и приставке.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Дополнить правило написания разделительного мягкого знака после приставок, подкрепляя данное правило чёткой артикуляцией и примерами.</w:t>
            </w:r>
          </w:p>
        </w:tc>
      </w:tr>
      <w:tr w:rsidR="00687CE4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Сложные слова</w:t>
            </w:r>
          </w:p>
        </w:tc>
      </w:tr>
      <w:tr w:rsidR="00687C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Знакомство со сложными словами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726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со сложными словами и способом их образования. </w:t>
            </w:r>
          </w:p>
        </w:tc>
      </w:tr>
      <w:tr w:rsidR="00687C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со сложными словами и способом их образования.</w:t>
            </w:r>
          </w:p>
        </w:tc>
      </w:tr>
      <w:tr w:rsidR="00687C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Накапливать словарь сложных слов, учиться объяснять их лексическое значение. Выучить правило правописания соединительных гласных в сложных словах. Потренироваться в образовании сложных слов из заданных частей и соединительных гласных</w:t>
            </w:r>
          </w:p>
        </w:tc>
      </w:tr>
      <w:tr w:rsidR="00687CE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D2CC3" w:rsidRPr="005960EF" w:rsidRDefault="002D2CC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687CE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7CE4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обобщать свои знания о правописании в разных частях слова.</w:t>
            </w: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D2CC3" w:rsidRPr="005960EF" w:rsidRDefault="002D2CC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с предварительным анализом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D2CC3" w:rsidRPr="005960EF" w:rsidRDefault="002D2CC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Default="00D36E8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Деловое письмо. </w:t>
            </w:r>
          </w:p>
          <w:p w:rsidR="00D36E87" w:rsidRDefault="00D36E8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  <w:p w:rsidR="00D36E87" w:rsidRPr="005960EF" w:rsidRDefault="00D36E8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теме: «Состав слова»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72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Прочитать интересные сведения о поздравительных открытках и поделиться своими впечатлениями с одноклассниками. Пополнить тематический словарь названиями праздников. Заполнить календарь памятных дат. Потренироваться в написании разных по тематике поздравлений, используя для этого приведённую таблицу конкретных примеров обращений, поздравлений, пожеланий и подписей</w:t>
            </w:r>
          </w:p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D27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0C4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Части речи. Текст (2  ч)                                </w:t>
            </w: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Различение частей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составлении словосочетаний, используя в них указанные части речи.</w:t>
            </w:r>
          </w:p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86E90" w:rsidRPr="005960EF" w:rsidRDefault="00C261A4" w:rsidP="00686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Образование одних частей речи от других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Подбирать ряд однокоренных слов, состоящих из разных частей речи. Учиться объяснять значение слов, заменяя данные прилагательные сочетаниями глаголов с существительными.</w:t>
            </w:r>
          </w:p>
        </w:tc>
      </w:tr>
      <w:tr w:rsidR="000C4D27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0C4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Существительное </w:t>
            </w:r>
            <w:proofErr w:type="gramStart"/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26 ч)</w:t>
            </w: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27F5" w:rsidRPr="005960EF" w:rsidRDefault="00E127F5" w:rsidP="00E12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Закреплять умение сравнивать один предмет с другим, используя существительные. </w:t>
            </w:r>
          </w:p>
          <w:p w:rsidR="00726933" w:rsidRPr="005960EF" w:rsidRDefault="00726933" w:rsidP="00E12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27F5" w:rsidRPr="005960EF" w:rsidRDefault="00E127F5" w:rsidP="00E12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Закреплять умение сравнивать один предмет с другим, используя существительные. </w:t>
            </w:r>
          </w:p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Род и число существительных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Определять род и число существительных.</w:t>
            </w: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Различение существительных мужского и женского рода с шипящей на конце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существительными мужского и женского рода с шипящей на конце. Запомнить правило написания  мягкого знака после шипящих, основанного на различении рода существительных. Накопить словарь  данных существительных</w:t>
            </w:r>
          </w:p>
        </w:tc>
      </w:tr>
      <w:tr w:rsidR="00726933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72693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существительных с шипящей на конце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26933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6933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существительными мужского и женского рода с шипящей на конце. Запомнить правило написания  мягкого знака после шипящих, основанного на различении рода существительных. Накопить словарь  данных существительных</w:t>
            </w:r>
          </w:p>
        </w:tc>
      </w:tr>
      <w:tr w:rsidR="000C4D27" w:rsidRPr="005960EF" w:rsidTr="00C261A4">
        <w:trPr>
          <w:trHeight w:val="15"/>
        </w:trPr>
        <w:tc>
          <w:tcPr>
            <w:tcW w:w="67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Три склонения существительных в единственном числе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Существительные 1-го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Восстановить в памяти названия падежей существительных и вопросы, на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1склонения.</w:t>
            </w: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Определение склонения существительных по начальной форме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E12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Учиться определять склонение существительных по начальной форме, учитывая род существительных и окончания. </w:t>
            </w: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Существительные 2-го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E12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2-го склонения.</w:t>
            </w: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Существительные 3-го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 3-го склонения.</w:t>
            </w: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Различение существительных 1, 2 и 3-го склонений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различении существительных 1, 2 и 3-го склонений</w:t>
            </w:r>
          </w:p>
        </w:tc>
      </w:tr>
      <w:tr w:rsidR="00EF5B43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F5B43" w:rsidRPr="005960EF" w:rsidRDefault="00EF5B43" w:rsidP="00EF5B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1-е склонение существительных в единственном числе</w:t>
            </w:r>
          </w:p>
          <w:p w:rsidR="00EF5B43" w:rsidRPr="005960EF" w:rsidRDefault="00EF5B4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Ударные и безударные окончания существительных 1-го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E12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 </w:t>
            </w: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Замена существительных с ударным окончанием существительными с безударным окончанием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проверять безударные падежные окончания существительных способом подстановки проверочных слов</w:t>
            </w: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падежных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окончаний существительных 1-го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EF5B43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Сравнивать ударные и безударные падежные окончания существительных. Сделать вывод о правописании безударных окончаний существительных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каждого склонения.</w:t>
            </w:r>
          </w:p>
        </w:tc>
      </w:tr>
      <w:tr w:rsidR="00C261A4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2-е склонение существительных в единственном числе</w:t>
            </w:r>
          </w:p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Ударные и безударные окончания существительных 2-го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0C4D27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0C4D2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существительных 2-го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4D27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4D27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C261A4" w:rsidRPr="005960EF" w:rsidTr="00C261A4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3-е склонение существительных в единственном числе</w:t>
            </w:r>
          </w:p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Ударные и безударные окончания существительных 3-го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существительных 3-го склонения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E127F5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</w:t>
            </w: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Текст. Установление последовательности фактов в тексте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27F5" w:rsidRPr="005960EF" w:rsidRDefault="00E127F5" w:rsidP="00E1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Находить в повествовательном тексте диалог и сочинять конец диалога.</w:t>
            </w:r>
          </w:p>
          <w:p w:rsidR="00E127F5" w:rsidRPr="005960EF" w:rsidRDefault="00E127F5" w:rsidP="00E1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 Учиться доказывать необходимость устанавливать последовательность описанных в тексте фактов. </w:t>
            </w:r>
          </w:p>
          <w:p w:rsidR="00C261A4" w:rsidRPr="005960EF" w:rsidRDefault="00E127F5" w:rsidP="00686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Склонение существительных в единственном числе.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различении существительных 1, 2-го и 3 склонений.</w:t>
            </w: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Существительное. Закрепление знаний</w:t>
            </w:r>
          </w:p>
          <w:p w:rsidR="00D36E87" w:rsidRPr="005960EF" w:rsidRDefault="00D36E87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теме: «Имя существительное»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Default="00C261A4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Деловое письмо. Записка</w:t>
            </w:r>
          </w:p>
          <w:p w:rsidR="00D36E87" w:rsidRPr="005960EF" w:rsidRDefault="00D36E87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план записки. Пополнить тематический словарь. Определять основное содержание записки. Использовать содержание прочитанных стихотворений для написания записок от имени литературного героя</w:t>
            </w: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Сочинение по данному плану и опорным словам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E90" w:rsidRPr="005960EF" w:rsidTr="000B5509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68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Прилагательное</w:t>
            </w:r>
            <w:proofErr w:type="gramStart"/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16 ч.)</w:t>
            </w: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0B5509" w:rsidP="00D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Обогащать словарь прилагательными, описывающими внешность человека. </w:t>
            </w: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Описание предмета и его частей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Обогащать словарь прилагательными, описывающими внешность человека.</w:t>
            </w:r>
          </w:p>
        </w:tc>
      </w:tr>
      <w:tr w:rsidR="00C261A4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C261A4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Использование прилагательных для сравнения предметов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61A4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261A4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Использовать прилагательные для сравнения предметов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Словосочетания с прилагательными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объяснять понятие согласования прилагательных с существительным, опираясь на данные примеры и схемы окончаний прилагательных.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Согласование прилагательного с существительным в роде и числе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объяснять понятие согласования прилагательных с существительным, опираясь на данные примеры и схемы окончаний прилагательных.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Различение окончаний прилагательных в единственном и множественном числе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Различать окончания прилагательных в единственном и множественном числе.</w:t>
            </w:r>
          </w:p>
        </w:tc>
      </w:tr>
      <w:tr w:rsidR="00686E90" w:rsidRPr="005960EF" w:rsidTr="000B5509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686E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Склонение прилагательных мужского и среднего рода</w:t>
            </w:r>
          </w:p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Повторить правописание падежных окончаний прилагательных мужского и среднего рода и сделать вывод о соответствии окончания прилагательного окончанию вопроса.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DA4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Понаблюдать за изменением прилагательных женского рода по падежам, опираясь на таблицу склонения. Тренироваться в постановке вопросов от существительных к прилагательным в разных падежах. 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мужского и среднего рода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постановке вопросов от существительных к прилагательным в разных падежах.</w:t>
            </w:r>
          </w:p>
        </w:tc>
      </w:tr>
      <w:tr w:rsidR="000B5509" w:rsidRPr="005960EF" w:rsidTr="000B5509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Склонение прилагательных женского рода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Изменение прилагательных женского рода по падежам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Опираясь на прошлый опыт работы с прилагательными мужского и среднего рода, сделать вывод о соответствии падежных окончаний прилагательных женского рода окончаниям вопросов.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Постановка вопросов от существительных к прилагательным в разных падежах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постановке вопросов от существительных к прилагательным в разных падежах.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Опираясь на прошлый опыт работы с прилагательными мужского и среднего рода, сделать вывод о соответствии падежных окончаний прилагательных женского рода окончаниям вопросов.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женского рода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Опираясь на прошлый опыт работы с прилагательными мужского и среднего рода, сделать вывод о соответствии падежных окончаний прилагательных женского рода окончаниям вопросов.</w:t>
            </w: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Правописание падежных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прилагательных в единственном числе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DA4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Тренироваться в правописании падежных окончаний прилагательных в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единственном числе</w:t>
            </w:r>
          </w:p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E90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81-82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686E90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Default="000B5509" w:rsidP="00D3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Прилагательное. Закрепление знаний. </w:t>
            </w:r>
          </w:p>
          <w:p w:rsidR="00D36E87" w:rsidRPr="005960EF" w:rsidRDefault="00D36E87" w:rsidP="00D3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теме: «Имя прилагательное»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6E90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686E90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Обогащать словарь прилагательными</w:t>
            </w:r>
          </w:p>
        </w:tc>
      </w:tr>
      <w:tr w:rsidR="00DA409E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2053F9" w:rsidP="00DA4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Глагол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09E" w:rsidRPr="005960EF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B5509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DA409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Значение глаголов в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5509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044FFF" w:rsidP="00E61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Восстановить в памяти определение глагола как части речи. </w:t>
            </w:r>
          </w:p>
        </w:tc>
      </w:tr>
      <w:tr w:rsidR="000B5509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0B550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DA409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Использование глаголов для сравнения предметов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5509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B5509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использовать глаголы для сравнения предметов.</w:t>
            </w:r>
          </w:p>
        </w:tc>
      </w:tr>
      <w:tr w:rsidR="00DA409E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Время и число глаголов</w:t>
            </w:r>
          </w:p>
        </w:tc>
      </w:tr>
      <w:tr w:rsidR="00DA409E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E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09E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E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09E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Различение глаголов по числам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 изменять их по числам,</w:t>
            </w:r>
          </w:p>
        </w:tc>
      </w:tr>
      <w:tr w:rsidR="00DA409E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различать  изменять их по числам,</w:t>
            </w:r>
          </w:p>
        </w:tc>
      </w:tr>
      <w:tr w:rsidR="00DA409E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родам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окончания женского рода у глаголов в прошедшем времени, приводить примеры этих  различий.</w:t>
            </w:r>
          </w:p>
        </w:tc>
      </w:tr>
      <w:tr w:rsidR="00DA409E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DA409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A409E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A409E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окончания женского и среднего рода у глаголов в прошедшем времени, приводить примеры этих  различий.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Время и число глаголов.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E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Отрабатывать умение различать глаголы по временам, изменять их по числам, ставить вопросы к глаголам.</w:t>
            </w:r>
          </w:p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Текст. Составной план текста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4FFF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Неопределённая форма глагола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Понятие о неопределённой форме глагола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глаголов в неопределённой форме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Постановка глаголов в неопределённую форму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понятием неопределённой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неопределённую форму</w:t>
            </w:r>
          </w:p>
        </w:tc>
      </w:tr>
      <w:tr w:rsidR="00044FFF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Частица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 с глаголами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Использование частицы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в значении отрицания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Использовать частицу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Наблюдение за правописанием частицы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Использовать частицу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>с глаголами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Использовать частицу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с глаголами в речи участников диалога.  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Глагол. Закрепление знаний. Контрольные вопросы и задания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Восстановить в памяти определение глагола как части речи.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D36E8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теме: «Глагол»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E6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составным планом текста, уметь объяснить его значимость, показав на конкретном примере.</w:t>
            </w:r>
          </w:p>
          <w:p w:rsidR="00044FFF" w:rsidRPr="005960EF" w:rsidRDefault="00E61D8A" w:rsidP="00E61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    Тренироваться в правильном оформлении писем. Учиться задавать вопросы адресату. Пополнять тематический словарь. Прочитать текст о Всемирном дне почты и поделиться интересными сведениями с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</w:t>
            </w:r>
          </w:p>
        </w:tc>
      </w:tr>
      <w:tr w:rsidR="00E61D8A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2053F9" w:rsidP="00E6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Местоимение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61D8A" w:rsidRPr="005960EF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Значение личных местоимений в речи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</w:tc>
      </w:tr>
      <w:tr w:rsidR="00E61D8A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Лицо и число местоимений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Местоимения 1-го лица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местоимения 1 лица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Местоимения 2-го лица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местоимения 2 лица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Местоимения 3-го лица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местоимения  3-го лица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Изменение местоимений 3-го лица единственного числа по родам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Потренироваться в изменении местоимений 3-го лица единственного числа по родам.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различать местоимения 1, 2 и 3-го лица.</w:t>
            </w:r>
          </w:p>
        </w:tc>
      </w:tr>
      <w:tr w:rsidR="00044FFF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044FFF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61D8A" w:rsidP="00205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Личные местоимения. Закрепление знаний. 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44FFF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44FFF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</w:t>
            </w:r>
          </w:p>
        </w:tc>
      </w:tr>
      <w:tr w:rsidR="00E61D8A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110-111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Изложение рассказа </w:t>
            </w:r>
            <w:proofErr w:type="gramStart"/>
            <w:r w:rsidRPr="005960EF">
              <w:rPr>
                <w:rFonts w:ascii="Times New Roman" w:hAnsi="Times New Roman"/>
                <w:sz w:val="24"/>
                <w:szCs w:val="24"/>
              </w:rPr>
              <w:t>по началу</w:t>
            </w:r>
            <w:proofErr w:type="gramEnd"/>
            <w:r w:rsidRPr="005960EF">
              <w:rPr>
                <w:rFonts w:ascii="Times New Roman" w:hAnsi="Times New Roman"/>
                <w:sz w:val="24"/>
                <w:szCs w:val="24"/>
              </w:rPr>
              <w:t xml:space="preserve"> и опорным словам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Дополнить текст недостающими фактами, указанными в плане. Использовать для этого предложения с  местоимениями</w:t>
            </w:r>
          </w:p>
        </w:tc>
      </w:tr>
      <w:tr w:rsidR="00E46788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E4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E46788"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46788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Простое предложение</w:t>
            </w:r>
          </w:p>
        </w:tc>
      </w:tr>
      <w:tr w:rsidR="00E61D8A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без союза и с союзом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074FE" w:rsidRPr="005960EF" w:rsidRDefault="000074FE" w:rsidP="0000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Вспомнить, какие </w:t>
            </w:r>
            <w:proofErr w:type="gramStart"/>
            <w:r w:rsidRPr="005960EF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gramEnd"/>
            <w:r w:rsidRPr="005960EF">
              <w:rPr>
                <w:rFonts w:ascii="Times New Roman" w:hAnsi="Times New Roman"/>
                <w:sz w:val="24"/>
                <w:szCs w:val="24"/>
              </w:rPr>
              <w:t xml:space="preserve"> предложения называются однородными и с </w:t>
            </w:r>
            <w:proofErr w:type="gramStart"/>
            <w:r w:rsidRPr="005960EF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5960EF">
              <w:rPr>
                <w:rFonts w:ascii="Times New Roman" w:hAnsi="Times New Roman"/>
                <w:sz w:val="24"/>
                <w:szCs w:val="24"/>
              </w:rPr>
              <w:t xml:space="preserve"> интонацией они произносятся.</w:t>
            </w:r>
          </w:p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D8A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с союзами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960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 однородными членами предложения, соединёнными </w:t>
            </w:r>
            <w:r w:rsidRPr="005960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союзами 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960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1D8A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 однородными членами предложения, соединёнными союзами  и,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960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1D8A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и, а, но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 однородными членами предложения, соединёнными союзами  </w:t>
            </w:r>
            <w:proofErr w:type="spellStart"/>
            <w:r w:rsidRPr="005960E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5960EF">
              <w:rPr>
                <w:rFonts w:ascii="Times New Roman" w:hAnsi="Times New Roman"/>
                <w:sz w:val="24"/>
                <w:szCs w:val="24"/>
              </w:rPr>
              <w:t>,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spellEnd"/>
            <w:proofErr w:type="gramEnd"/>
            <w:r w:rsidRPr="005960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5960EF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  <w:r w:rsidRPr="00596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1D8A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Потренироваться в чтении обращений с особой звательной интонацией. Понаблюдать за местом обращения в предложении и выделении обращения при письме запятыми. Познакомиться с обращением, которое выделяется восклицательным знаком. Учиться использовать такие обращения в речи героев диалога</w:t>
            </w:r>
          </w:p>
        </w:tc>
      </w:tr>
      <w:tr w:rsidR="00E61D8A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2053F9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Простое предложение. Закрепление знаний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61D8A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1D8A" w:rsidRPr="005960EF" w:rsidRDefault="00E61D8A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6788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Части сложного предложения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E46788" w:rsidP="00E4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00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Познакомиться со сложным предложением. Сравнивать простое и сложное предложения. 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Учиться разделять части сложного предложения при чтении голосом, а при письме запятой.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составлении сложных предложений из данных частей, дополнять сложные предложения недостающей частью.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205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предложения. Закрепление знаний. 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Сравнивать простое и сложное предложения.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  <w:r w:rsidR="00E46788"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31F36" w:rsidRPr="005960EF" w:rsidRDefault="00531F36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Сочинение по серии картинок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Тренироваться в написании объявлений. Разнообразить тематику объявлений. Коллективно составить несколько объявлений, которые могли бы написать литературные герои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D36E87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4FE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074FE" w:rsidRPr="005960EF" w:rsidRDefault="00E119FB" w:rsidP="0000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074FE" w:rsidRPr="005960E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127D8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Рассмотреть схемы состава слов и сказать, какие части входят в состав слов. Дополнить данное определение однокоренных слов.</w:t>
            </w:r>
          </w:p>
        </w:tc>
      </w:tr>
      <w:tr w:rsidR="00E46788" w:rsidRPr="005960EF" w:rsidTr="00127D87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Правописание в приставке и корне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127D8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Дифференцировать приставки с гласными о, а, е. Соблюдать правило записи данных приставок независимо от произношения</w:t>
            </w:r>
          </w:p>
        </w:tc>
      </w:tr>
      <w:tr w:rsidR="000074FE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074FE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074FE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074FE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074FE" w:rsidRPr="005960EF" w:rsidRDefault="000074F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074FE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074FE" w:rsidRPr="005960EF" w:rsidRDefault="00127D8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Повторять все о существительном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127D8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Повторять все о прилагательном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127D8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Повторять все о глаголе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127D8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Повторять все о местоимении</w:t>
            </w:r>
          </w:p>
        </w:tc>
      </w:tr>
      <w:tr w:rsidR="00E46788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7E4F4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E46788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0074FE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Деловое письмо. Объяснительная записка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46788" w:rsidRPr="005960EF" w:rsidRDefault="002053F9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46788" w:rsidRPr="005960EF" w:rsidRDefault="00127D87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0EF">
              <w:rPr>
                <w:rFonts w:ascii="Times New Roman" w:hAnsi="Times New Roman"/>
                <w:sz w:val="24"/>
                <w:szCs w:val="24"/>
              </w:rPr>
              <w:t>Пополнить тематический словарь. Определять основное содержание записки</w:t>
            </w:r>
          </w:p>
        </w:tc>
      </w:tr>
      <w:tr w:rsidR="00E119FB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Pr="007E4F4F" w:rsidRDefault="00E119FB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132-136</w:t>
            </w: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Default="00E119FB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Pr="005960EF" w:rsidRDefault="00E119FB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Pr="005960EF" w:rsidRDefault="00E119FB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 уроки</w:t>
            </w: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9FB" w:rsidRDefault="00E119FB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Pr="005960EF" w:rsidRDefault="00E119FB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9FB" w:rsidRPr="005960EF" w:rsidTr="00C261A4">
        <w:trPr>
          <w:trHeight w:val="15"/>
        </w:trPr>
        <w:tc>
          <w:tcPr>
            <w:tcW w:w="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Pr="007E4F4F" w:rsidRDefault="00E119FB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Default="00E119FB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Pr="005960EF" w:rsidRDefault="00E119FB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Pr="005960EF" w:rsidRDefault="00E119FB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9FB" w:rsidRDefault="00E119FB" w:rsidP="00C26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119FB" w:rsidRPr="005960EF" w:rsidRDefault="00E119FB" w:rsidP="00C2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4FE" w:rsidRPr="005960EF" w:rsidTr="002D2CC3">
        <w:trPr>
          <w:trHeight w:val="15"/>
        </w:trPr>
        <w:tc>
          <w:tcPr>
            <w:tcW w:w="1465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074FE" w:rsidRPr="007E4F4F" w:rsidRDefault="000074FE" w:rsidP="00C261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4F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  <w:r w:rsidR="00E119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  <w:r w:rsidR="007E4F4F" w:rsidRPr="007E4F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5960EF" w:rsidRPr="005960EF" w:rsidRDefault="005960EF" w:rsidP="00596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Григорьева Анна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5960EF" w:rsidRPr="005960EF" w:rsidSect="00D514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71">
    <w:multiLevelType w:val="hybridMultilevel"/>
    <w:lvl w:ilvl="0" w:tplc="27080409">
      <w:start w:val="1"/>
      <w:numFmt w:val="decimal"/>
      <w:lvlText w:val="%1."/>
      <w:lvlJc w:val="left"/>
      <w:pPr>
        <w:ind w:left="720" w:hanging="360"/>
      </w:pPr>
    </w:lvl>
    <w:lvl w:ilvl="1" w:tplc="27080409" w:tentative="1">
      <w:start w:val="1"/>
      <w:numFmt w:val="lowerLetter"/>
      <w:lvlText w:val="%2."/>
      <w:lvlJc w:val="left"/>
      <w:pPr>
        <w:ind w:left="1440" w:hanging="360"/>
      </w:pPr>
    </w:lvl>
    <w:lvl w:ilvl="2" w:tplc="27080409" w:tentative="1">
      <w:start w:val="1"/>
      <w:numFmt w:val="lowerRoman"/>
      <w:lvlText w:val="%3."/>
      <w:lvlJc w:val="right"/>
      <w:pPr>
        <w:ind w:left="2160" w:hanging="180"/>
      </w:pPr>
    </w:lvl>
    <w:lvl w:ilvl="3" w:tplc="27080409" w:tentative="1">
      <w:start w:val="1"/>
      <w:numFmt w:val="decimal"/>
      <w:lvlText w:val="%4."/>
      <w:lvlJc w:val="left"/>
      <w:pPr>
        <w:ind w:left="2880" w:hanging="360"/>
      </w:pPr>
    </w:lvl>
    <w:lvl w:ilvl="4" w:tplc="27080409" w:tentative="1">
      <w:start w:val="1"/>
      <w:numFmt w:val="lowerLetter"/>
      <w:lvlText w:val="%5."/>
      <w:lvlJc w:val="left"/>
      <w:pPr>
        <w:ind w:left="3600" w:hanging="360"/>
      </w:pPr>
    </w:lvl>
    <w:lvl w:ilvl="5" w:tplc="27080409" w:tentative="1">
      <w:start w:val="1"/>
      <w:numFmt w:val="lowerRoman"/>
      <w:lvlText w:val="%6."/>
      <w:lvlJc w:val="right"/>
      <w:pPr>
        <w:ind w:left="4320" w:hanging="180"/>
      </w:pPr>
    </w:lvl>
    <w:lvl w:ilvl="6" w:tplc="27080409" w:tentative="1">
      <w:start w:val="1"/>
      <w:numFmt w:val="decimal"/>
      <w:lvlText w:val="%7."/>
      <w:lvlJc w:val="left"/>
      <w:pPr>
        <w:ind w:left="5040" w:hanging="360"/>
      </w:pPr>
    </w:lvl>
    <w:lvl w:ilvl="7" w:tplc="27080409" w:tentative="1">
      <w:start w:val="1"/>
      <w:numFmt w:val="lowerLetter"/>
      <w:lvlText w:val="%8."/>
      <w:lvlJc w:val="left"/>
      <w:pPr>
        <w:ind w:left="5760" w:hanging="360"/>
      </w:pPr>
    </w:lvl>
    <w:lvl w:ilvl="8" w:tplc="2708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0">
    <w:multiLevelType w:val="hybridMultilevel"/>
    <w:lvl w:ilvl="0" w:tplc="3197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A3634"/>
    <w:multiLevelType w:val="multilevel"/>
    <w:tmpl w:val="535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E071F"/>
    <w:multiLevelType w:val="multilevel"/>
    <w:tmpl w:val="E0D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53C77"/>
    <w:multiLevelType w:val="multilevel"/>
    <w:tmpl w:val="CFEC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41328"/>
    <w:multiLevelType w:val="multilevel"/>
    <w:tmpl w:val="36E2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509DB"/>
    <w:multiLevelType w:val="multilevel"/>
    <w:tmpl w:val="9916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365A5"/>
    <w:multiLevelType w:val="multilevel"/>
    <w:tmpl w:val="5E56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B339D"/>
    <w:multiLevelType w:val="multilevel"/>
    <w:tmpl w:val="7AE2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048E4"/>
    <w:multiLevelType w:val="multilevel"/>
    <w:tmpl w:val="3B5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D15BC"/>
    <w:multiLevelType w:val="multilevel"/>
    <w:tmpl w:val="201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139F1"/>
    <w:multiLevelType w:val="multilevel"/>
    <w:tmpl w:val="3E3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263F0"/>
    <w:multiLevelType w:val="multilevel"/>
    <w:tmpl w:val="6E5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8B50BF"/>
    <w:multiLevelType w:val="multilevel"/>
    <w:tmpl w:val="F08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96E3C"/>
    <w:multiLevelType w:val="multilevel"/>
    <w:tmpl w:val="931C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F12A3"/>
    <w:multiLevelType w:val="multilevel"/>
    <w:tmpl w:val="6336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A53BB"/>
    <w:multiLevelType w:val="multilevel"/>
    <w:tmpl w:val="CC8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214BD"/>
    <w:multiLevelType w:val="multilevel"/>
    <w:tmpl w:val="922C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80493"/>
    <w:multiLevelType w:val="multilevel"/>
    <w:tmpl w:val="7B1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F909EB"/>
    <w:multiLevelType w:val="multilevel"/>
    <w:tmpl w:val="42A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62212"/>
    <w:multiLevelType w:val="multilevel"/>
    <w:tmpl w:val="9990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271FB8"/>
    <w:multiLevelType w:val="multilevel"/>
    <w:tmpl w:val="FAF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24AF4"/>
    <w:multiLevelType w:val="multilevel"/>
    <w:tmpl w:val="7A32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82214C"/>
    <w:multiLevelType w:val="multilevel"/>
    <w:tmpl w:val="271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D6212"/>
    <w:multiLevelType w:val="hybridMultilevel"/>
    <w:tmpl w:val="27D4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F1B2E"/>
    <w:multiLevelType w:val="multilevel"/>
    <w:tmpl w:val="D3D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9"/>
  </w:num>
  <w:num w:numId="5">
    <w:abstractNumId w:val="16"/>
  </w:num>
  <w:num w:numId="6">
    <w:abstractNumId w:val="20"/>
  </w:num>
  <w:num w:numId="7">
    <w:abstractNumId w:val="11"/>
  </w:num>
  <w:num w:numId="8">
    <w:abstractNumId w:val="17"/>
  </w:num>
  <w:num w:numId="9">
    <w:abstractNumId w:val="13"/>
  </w:num>
  <w:num w:numId="10">
    <w:abstractNumId w:val="18"/>
  </w:num>
  <w:num w:numId="11">
    <w:abstractNumId w:val="8"/>
  </w:num>
  <w:num w:numId="12">
    <w:abstractNumId w:val="14"/>
  </w:num>
  <w:num w:numId="13">
    <w:abstractNumId w:val="1"/>
  </w:num>
  <w:num w:numId="14">
    <w:abstractNumId w:val="21"/>
  </w:num>
  <w:num w:numId="15">
    <w:abstractNumId w:val="0"/>
  </w:num>
  <w:num w:numId="16">
    <w:abstractNumId w:val="19"/>
  </w:num>
  <w:num w:numId="17">
    <w:abstractNumId w:val="6"/>
  </w:num>
  <w:num w:numId="18">
    <w:abstractNumId w:val="5"/>
  </w:num>
  <w:num w:numId="19">
    <w:abstractNumId w:val="23"/>
  </w:num>
  <w:num w:numId="20">
    <w:abstractNumId w:val="12"/>
  </w:num>
  <w:num w:numId="21">
    <w:abstractNumId w:val="15"/>
  </w:num>
  <w:num w:numId="22">
    <w:abstractNumId w:val="4"/>
  </w:num>
  <w:num w:numId="23">
    <w:abstractNumId w:val="2"/>
  </w:num>
  <w:num w:numId="24">
    <w:abstractNumId w:val="3"/>
  </w:num>
  <w:num w:numId="4370">
    <w:abstractNumId w:val="4370"/>
  </w:num>
  <w:num w:numId="4371">
    <w:abstractNumId w:val="43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8"/>
    <w:rsid w:val="000074FE"/>
    <w:rsid w:val="00044FFF"/>
    <w:rsid w:val="000B5509"/>
    <w:rsid w:val="000C4D27"/>
    <w:rsid w:val="00127D87"/>
    <w:rsid w:val="00181B9B"/>
    <w:rsid w:val="002053F9"/>
    <w:rsid w:val="002D2CC3"/>
    <w:rsid w:val="00332E88"/>
    <w:rsid w:val="00476C34"/>
    <w:rsid w:val="0048364D"/>
    <w:rsid w:val="00531F36"/>
    <w:rsid w:val="005960EF"/>
    <w:rsid w:val="00686E90"/>
    <w:rsid w:val="00687CE4"/>
    <w:rsid w:val="00726933"/>
    <w:rsid w:val="00744A3B"/>
    <w:rsid w:val="007D5A9D"/>
    <w:rsid w:val="007E4F4F"/>
    <w:rsid w:val="008051E4"/>
    <w:rsid w:val="00842ACA"/>
    <w:rsid w:val="009408EE"/>
    <w:rsid w:val="009B1A28"/>
    <w:rsid w:val="009F6E0F"/>
    <w:rsid w:val="00A233AF"/>
    <w:rsid w:val="00AA6BFD"/>
    <w:rsid w:val="00C261A4"/>
    <w:rsid w:val="00D36E87"/>
    <w:rsid w:val="00D514E8"/>
    <w:rsid w:val="00DA409E"/>
    <w:rsid w:val="00E119FB"/>
    <w:rsid w:val="00E127F5"/>
    <w:rsid w:val="00E41A55"/>
    <w:rsid w:val="00E46788"/>
    <w:rsid w:val="00E61D8A"/>
    <w:rsid w:val="00EF5B43"/>
    <w:rsid w:val="00EF7277"/>
    <w:rsid w:val="00F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CA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36661253" Type="http://schemas.openxmlformats.org/officeDocument/2006/relationships/footnotes" Target="footnotes.xml"/><Relationship Id="rId591762229" Type="http://schemas.openxmlformats.org/officeDocument/2006/relationships/endnotes" Target="endnotes.xml"/><Relationship Id="rId148392533" Type="http://schemas.openxmlformats.org/officeDocument/2006/relationships/comments" Target="comments.xml"/><Relationship Id="rId717379164" Type="http://schemas.microsoft.com/office/2011/relationships/commentsExtended" Target="commentsExtended.xml"/><Relationship Id="rId5137487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jIcP0YZq1/skdAIqeWGWdA1frG0=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</SignatureValue>
  <KeyInfo>
    <X509Data>
      <X509Certificate>MIIFrTCCA5UCFGmuXN4bNSDagNvjEsKHZo/19nwgMA0GCSqGSIb3DQEBCwUAMIGQ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36661253"/>
            <mdssi:RelationshipReference SourceId="rId591762229"/>
            <mdssi:RelationshipReference SourceId="rId148392533"/>
            <mdssi:RelationshipReference SourceId="rId717379164"/>
            <mdssi:RelationshipReference SourceId="rId513748797"/>
          </Transform>
          <Transform Algorithm="http://www.w3.org/TR/2001/REC-xml-c14n-20010315"/>
        </Transforms>
        <DigestMethod Algorithm="http://www.w3.org/2000/09/xmldsig#sha1"/>
        <DigestValue>zzfA9g8ue8cJuJAkxX1VJqMJWX0=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EYqnQbqny62rZHqVpggA9XIfiUg=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xEwPpYu+LZa0KuTrVgwrbAQAtDM=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0Bk9j0ZVte77JgFLyPsEuwwYmuc=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mEkBzLHkV2DqiKbzUDGqv5nNvF4=</DigestValue>
      </Reference>
      <Reference URI="/word/styles.xml?ContentType=application/vnd.openxmlformats-officedocument.wordprocessingml.styles+xml">
        <DigestMethod Algorithm="http://www.w3.org/2000/09/xmldsig#sha1"/>
        <DigestValue>EDxHzTB83HZdNF8dC9Y5XjPa9GM=</DigestValue>
      </Reference>
      <Reference URI="/word/stylesWithEffects.xml?ContentType=application/vnd.ms-word.stylesWithEffects+xml">
        <DigestMethod Algorithm="http://www.w3.org/2000/09/xmldsig#sha1"/>
        <DigestValue>MmYcItcCg9OvWj5keXeID4JOhpU=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G6dpgdJJVEm7+3qV3lnhHaphnwQ=</DigestValue>
      </Reference>
    </Manifest>
    <SignatureProperties>
      <SignatureProperty Id="idSignatureTime" Target="#idPackageSignature">
        <mdssi:SignatureTime>
          <mdssi:Format>YYYY-MM-DDThh:mm:ssTZD</mdssi:Format>
          <mdssi:Value>2022-01-18T09:49:23Z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0449-B4D3-4E68-8A07-22CD144B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 2</cp:lastModifiedBy>
  <cp:revision>24</cp:revision>
  <dcterms:created xsi:type="dcterms:W3CDTF">2021-08-31T18:02:00Z</dcterms:created>
  <dcterms:modified xsi:type="dcterms:W3CDTF">2021-11-17T08:56:00Z</dcterms:modified>
</cp:coreProperties>
</file>