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F8" w:rsidRDefault="001707F8" w:rsidP="001707F8">
      <w:pPr>
        <w:jc w:val="center"/>
        <w:rPr>
          <w:rFonts w:ascii="Times New Roman" w:hAnsi="Times New Roman"/>
          <w:b/>
          <w:sz w:val="28"/>
          <w:szCs w:val="28"/>
        </w:rPr>
      </w:pPr>
      <w:r w:rsidRPr="00EE3667">
        <w:rPr>
          <w:rFonts w:ascii="Times New Roman" w:hAnsi="Times New Roman"/>
          <w:b/>
          <w:sz w:val="28"/>
          <w:szCs w:val="28"/>
        </w:rPr>
        <w:t>Календарно-тематическое планирование. Немецкий язык как второй иностранный 6 классы</w:t>
      </w:r>
      <w:r>
        <w:rPr>
          <w:rFonts w:ascii="Times New Roman" w:hAnsi="Times New Roman"/>
          <w:b/>
          <w:sz w:val="28"/>
          <w:szCs w:val="28"/>
        </w:rPr>
        <w:t xml:space="preserve"> 2020-2021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уч.год</w:t>
      </w:r>
      <w:proofErr w:type="spellEnd"/>
      <w:proofErr w:type="gramEnd"/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043"/>
        <w:gridCol w:w="986"/>
        <w:gridCol w:w="3717"/>
        <w:gridCol w:w="2815"/>
        <w:gridCol w:w="3228"/>
        <w:gridCol w:w="2956"/>
      </w:tblGrid>
      <w:tr w:rsidR="001707F8" w:rsidRPr="00B13948" w:rsidTr="00DB7DE3">
        <w:tc>
          <w:tcPr>
            <w:tcW w:w="1103" w:type="dxa"/>
            <w:vMerge w:val="restart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09" w:type="dxa"/>
            <w:gridSpan w:val="2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068" w:type="dxa"/>
            <w:gridSpan w:val="3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цели</w:t>
            </w:r>
          </w:p>
        </w:tc>
      </w:tr>
      <w:tr w:rsidR="001707F8" w:rsidRPr="00B13948" w:rsidTr="00DB7DE3">
        <w:tc>
          <w:tcPr>
            <w:tcW w:w="1103" w:type="dxa"/>
            <w:vMerge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</w:tcPr>
          <w:p w:rsid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1707F8" w:rsidRP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А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 Б)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94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762" w:type="dxa"/>
            <w:vMerge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B13948">
              <w:rPr>
                <w:b/>
              </w:rPr>
              <w:t>личностные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1707F8" w:rsidRPr="00B13948" w:rsidRDefault="001707F8" w:rsidP="00DB7DE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proofErr w:type="spellStart"/>
            <w:r w:rsidRPr="00B13948">
              <w:rPr>
                <w:b/>
              </w:rPr>
              <w:t>метапредметные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</w:tcPr>
          <w:p w:rsidR="001707F8" w:rsidRPr="00B13948" w:rsidRDefault="001707F8" w:rsidP="00DB7DE3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 w:rsidRPr="00B13948">
              <w:rPr>
                <w:b/>
              </w:rPr>
              <w:t>предметные</w:t>
            </w: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B13948" w:rsidRDefault="001707F8" w:rsidP="00DB7DE3">
            <w:pPr>
              <w:pStyle w:val="a3"/>
              <w:spacing w:before="0" w:beforeAutospacing="0" w:after="200" w:afterAutospacing="0"/>
              <w:contextualSpacing/>
              <w:jc w:val="center"/>
              <w:rPr>
                <w:b/>
              </w:rPr>
            </w:pPr>
            <w:r w:rsidRPr="00EE3667">
              <w:rPr>
                <w:b/>
                <w:sz w:val="28"/>
                <w:szCs w:val="28"/>
                <w:lang w:val="en-US"/>
              </w:rPr>
              <w:t xml:space="preserve">Mein </w:t>
            </w:r>
            <w:proofErr w:type="spellStart"/>
            <w:r w:rsidRPr="00EE3667">
              <w:rPr>
                <w:b/>
                <w:sz w:val="28"/>
                <w:szCs w:val="28"/>
                <w:lang w:val="en-US"/>
              </w:rPr>
              <w:t>Zuhause</w:t>
            </w:r>
            <w:proofErr w:type="spellEnd"/>
            <w:r w:rsidRPr="00EE3667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01.09\ 03.09</w:t>
            </w:r>
          </w:p>
          <w:p w:rsid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(06.09)</w:t>
            </w:r>
          </w:p>
          <w:p w:rsidR="001707F8" w:rsidRPr="009A4956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дом. Введение лексики по теме.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вежливости при приветствии и прощании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устной речи 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 произносительными особенностями немецкой речи; учить чтению, пониманию на слух в мини-диалогах элементарных форм приветствия и их воспроизведение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08.09\ 10.09</w:t>
            </w:r>
          </w:p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(13.09)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Интонация. Название чувств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учащихся знакомиться на немецком языке: называть своё имя, место жительства, расспрашивать об этом собеседника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устной речи в ситуации «Знакомство»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вежливого обращения при знакомстве, формирование познавательной активности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shd w:val="clear" w:color="auto" w:fill="auto"/>
          </w:tcPr>
          <w:p w:rsidR="001707F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15.09\ 17.09</w:t>
            </w:r>
          </w:p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494178">
              <w:rPr>
                <w:rFonts w:ascii="Times New Roman" w:hAnsi="Times New Roman"/>
                <w:sz w:val="24"/>
                <w:szCs w:val="24"/>
              </w:rPr>
              <w:t>20.09)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комнаты. Предлоги места.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учащихся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t>сообщать сведения о себе и запрашивать  сведения в ситуации «Знакомство»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чтению с пониманием. Написание анкеты. Учить диалогической речи.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взаимопомощи при работе в парах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22.09\ 24.09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(27.09)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EE3667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Модальный глагол: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üssen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спряжение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анализировать языковое явление, произносить буквы немецкого алфавита.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внимание и память, фонематический слух и чувство ритма.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Воспитание чувства самоуважения на основе уже сформированных умений при изучении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первого иностранного языка.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29.09\ 01.10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(04.10)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EE3667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Употребление глагола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 w:rsidRPr="00EE3667">
              <w:rPr>
                <w:rFonts w:ascii="Times New Roman" w:hAnsi="Times New Roman"/>
                <w:sz w:val="24"/>
                <w:szCs w:val="24"/>
              </w:rPr>
              <w:t>ü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ssen</w:t>
            </w:r>
            <w:proofErr w:type="spellEnd"/>
            <w:r w:rsidRPr="00EE36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речи. Работа по дому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Повторить алфавит и правила чтения, учить диалогической речи в рамках темы «Знакомство», познакомить с лексическим и грамматическим материалом.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общекультурные умения ведения беседы в ситуации «Знакомство».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вежливого отношения при общении друг с другом.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06.10\ 08.10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(11.10)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«Комната мечты»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письму, селективному чтению, монологическому высказыванию.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анализировать, сопоставлять и соотносить зрительный образ и текстовой материал.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взаимоуважения при работе в ситуации игры.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13.10\ 15.10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(18.10)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проектов «Комната мечты»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чтению географических названий,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573DAA">
              <w:rPr>
                <w:rFonts w:ascii="Times New Roman" w:hAnsi="Times New Roman"/>
                <w:sz w:val="24"/>
                <w:szCs w:val="24"/>
              </w:rPr>
              <w:t xml:space="preserve"> и письму, монологическому высказыванию.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компенсаторные умения в ситуации «Знакомство».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патриотизма, гордости за свою страну и любви к ней.</w:t>
            </w: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EE3667" w:rsidRDefault="001707F8" w:rsidP="00DB7DE3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3667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Das schmeckt gut.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20.10\ 22.10 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(25.10)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вкусно. Введение лексики по теме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реализовывать полученные умения на практике.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Научить систематизировать и обобщать полученные знания и умения, совершенствовать речевую компетенцию в устной речи 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73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и личной заинтересованности в результатах изучения немецкого языка.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27.10\ 29.10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(08.11)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921905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Нулевой артикль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10.11\ 12.11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(15.11)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 «Наш план питания»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новой лексикой, темой, активизировать лексику устно и на письме.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внимание и память при запоминании новых лексических единиц.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толерантности и взаимопонимания в общении со сверстниками других национальностей.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17.11\ 19.11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(22.11)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921905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Неопределенно-личное местоимение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man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диалогической речи с употреблением слабых глаголов в настоящем времени в единственном числе.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логическое мышление, умение речевого взаимодействия.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внимательного отношения к собеседнику.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24.11\ 26.11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(29.11)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1C37B5" w:rsidRDefault="001707F8" w:rsidP="00DB7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примерами австрийского варианта немецкого языка. Речевые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образцы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ответах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c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ja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nein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doch</w:t>
            </w:r>
            <w:r w:rsidRPr="001C37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новой лексикой,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анализировать и систематизировать языковые явления.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взаимопомощи при работе в парах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01.12\ 03.12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(06.12)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знаний в словообразовании. Повторение пройденного материала.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учащихся вести беседу по телефону, употребляя соответствующие клише, познакомить с числительными до 20.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внимание, навыки учебного труда.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культуры общения учащихся средствами иностранного языка в ситуации ведения беседы по телефону.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08.12\ 10.12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(13.12)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E202F9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202F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числительными от 20 до 1000, активизировать лексику в игровых ситуациях.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быстроту речевой реакции, умение речевого взаимодействия.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взаимопомощи при работе в группах.</w:t>
            </w: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9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Meine</w:t>
            </w:r>
            <w:r w:rsidRPr="00B6149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149C">
              <w:rPr>
                <w:rFonts w:ascii="Times New Roman" w:hAnsi="Times New Roman"/>
                <w:b/>
                <w:sz w:val="28"/>
                <w:szCs w:val="28"/>
                <w:lang w:val="de-DE"/>
              </w:rPr>
              <w:t>Freizeit</w:t>
            </w:r>
            <w:r w:rsidRPr="00B6149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15.12\ 17.12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(20.12)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E202F9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тему «Мое свободное время»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новой лексикой, ввести понятие определённого, неопределённого артиклей и притяжательного местоимения.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внимание.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аккуратности и ответственности при работе с лексикой.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22.12\ 24.12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(27.12)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Pr="00E202F9">
              <w:rPr>
                <w:rFonts w:ascii="Times New Roman" w:hAnsi="Times New Roman"/>
                <w:sz w:val="24"/>
                <w:szCs w:val="24"/>
              </w:rPr>
              <w:t xml:space="preserve"> в речи отрицания </w:t>
            </w:r>
            <w:proofErr w:type="spellStart"/>
            <w:r w:rsidRPr="00E202F9">
              <w:rPr>
                <w:rFonts w:ascii="Times New Roman" w:hAnsi="Times New Roman"/>
                <w:sz w:val="24"/>
                <w:szCs w:val="24"/>
              </w:rPr>
              <w:t>nicht</w:t>
            </w:r>
            <w:proofErr w:type="spellEnd"/>
            <w:r w:rsidRPr="00E202F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02F9">
              <w:rPr>
                <w:rFonts w:ascii="Times New Roman" w:hAnsi="Times New Roman"/>
                <w:sz w:val="24"/>
                <w:szCs w:val="24"/>
              </w:rPr>
              <w:t>kein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Повторить пройденный материал, развивать навыки селективного чтения, познакомить с новой лексикой.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внимательно читать, развивать умение речевого взаимодействия.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товарищества и взаимопомощи при работе в парах.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29.12\ 14.01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(10.01)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0358AB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отдыха, путешествия</w:t>
            </w:r>
          </w:p>
        </w:tc>
        <w:tc>
          <w:tcPr>
            <w:tcW w:w="2834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573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Научить систематизировать и обобщать полученные знания и умения, совершенствовать речевую компетенцию в устной речи 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  <w:r w:rsidRPr="00573D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shd w:val="clear" w:color="auto" w:fill="auto"/>
          </w:tcPr>
          <w:p w:rsidR="001707F8" w:rsidRPr="00573DA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12.01\ 21.01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(17.01)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20722A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Рамочная конструкция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72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2072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sieht</w:t>
            </w:r>
            <w:proofErr w:type="spellEnd"/>
            <w:r w:rsidRPr="002072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gut </w:t>
            </w:r>
            <w:proofErr w:type="spellStart"/>
            <w:r w:rsidRPr="0020722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aus</w:t>
            </w:r>
            <w:proofErr w:type="spellEnd"/>
            <w:r w:rsidRPr="0020722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19.01\ 28.01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(24.01)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20722A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тему «Это выглядит хорошо»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Познакомить с новой лексикой,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лексику устно и на письме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память, внимание при запоминании новых лексических единиц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Прививать любовь к животным, природе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16" w:type="dxa"/>
            <w:shd w:val="clear" w:color="auto" w:fill="auto"/>
          </w:tcPr>
          <w:p w:rsidR="001707F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26.01\ 04.02</w:t>
            </w:r>
          </w:p>
          <w:p w:rsidR="00494178" w:rsidRPr="00B13948" w:rsidRDefault="0049417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(31.01)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20722A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диалогической речи с употреблением новой лексики.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логическое мышление, умение речевого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Воспитание внимательного отношения к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србеседнику</w:t>
            </w:r>
            <w:proofErr w:type="spellEnd"/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02.02\ 11.02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(07.02)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Внешность и черты характера человека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Активизировать лексический и грамматический материал в устной и письменной речи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анализировать и систематизировать языковые явления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09.02\ 18.02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местоимения в винительном падеже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Познакомить с правилами образования множественного числа существительных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анализировать и систематизировать языковые явления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аккуратности и ответственности при работе с лексическим и грамматическим материалом.</w:t>
            </w: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573DAA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07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Partys</w:t>
            </w:r>
            <w:proofErr w:type="spellEnd"/>
            <w:r w:rsidRPr="000907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16.02\ 25.02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и речевых оборотов по теме «Вечеринка»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вести беседу, употребляя соответствующие клише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быстроту речевой реакции, умение речевого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взаимопомощи при работе в группах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02.03\ 04.03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(28.02)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Приглашение и поздравление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рассказывать о любимом животном, используя клише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быстроту речевой реакции, умение речевого взаимодействия.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культуры общения учащихся средствами иностранного языка в ситуации монологического высказывания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09.03\ 11.03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(07.03)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213E1E" w:rsidRDefault="001707F8" w:rsidP="00DB7D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вечеринки</w:t>
            </w:r>
          </w:p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1707F8" w:rsidRPr="00874845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16.03\ 18.03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(14.03)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090742" w:rsidRDefault="001707F8" w:rsidP="00DB7DE3">
            <w:pPr>
              <w:tabs>
                <w:tab w:val="left" w:pos="2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Meine</w:t>
            </w:r>
            <w:proofErr w:type="spellEnd"/>
            <w:r w:rsidRPr="00066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66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Stadt</w:t>
            </w:r>
            <w:proofErr w:type="spellEnd"/>
            <w:r w:rsidRPr="0006645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23.03\ 25.03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(21.03)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«Мой город»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Познакомить с новой лексикой,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активизировать лексику устно и на письме.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Развивать память, внимание при запоминании новых лексических единиц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Воспитание толерантности и взаимопонимания в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общении друг с другом и со взрослыми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06.04\ 08.04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(04.04)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066450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Дорога в школу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Учить читать, находить нужную информацию в тексте, выполнять упражнения к текстам.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память, внимание, навыки учебного труда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аккуратности и ответственности при работе с текстами.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13.04\ 15.04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(11.04)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Ориентирование в городе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рассказывать о своём распорядке дня, используя клише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быстроту речевой реакции, умение речевого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Воспитание культуры общения учащихся средствами иностранного языка в ситуации монологического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высказывани</w:t>
            </w:r>
            <w:proofErr w:type="spellEnd"/>
          </w:p>
        </w:tc>
      </w:tr>
      <w:tr w:rsidR="001707F8" w:rsidRPr="00B13948" w:rsidTr="00DB7DE3">
        <w:tc>
          <w:tcPr>
            <w:tcW w:w="15842" w:type="dxa"/>
            <w:gridSpan w:val="7"/>
            <w:shd w:val="clear" w:color="auto" w:fill="auto"/>
          </w:tcPr>
          <w:p w:rsidR="001707F8" w:rsidRPr="00732D93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D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 w:rsidRPr="00732D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20.04\ 22.04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(18.04)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066450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лексики по теме «Каникулы»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культуры общения учащихся средствами иностранного языка в ситуации монологического высказывания.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память, внимание, навыки учебного труда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культуры общения учащихся средствами иностранного языка в ситуации монологического высказывания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16" w:type="dxa"/>
            <w:shd w:val="clear" w:color="auto" w:fill="auto"/>
          </w:tcPr>
          <w:p w:rsidR="001707F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27.04\ 29.04</w:t>
            </w:r>
          </w:p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(25.04)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732D93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Багаж. Планируем отдых.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Научить вести беседу, употребляя соответствующие клише</w:t>
            </w: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Развивать память и быстроту речевой реакции, умение речевого взаимодействия.</w:t>
            </w: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взаимопомощи при работе в группах.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6" w:type="dxa"/>
            <w:shd w:val="clear" w:color="auto" w:fill="auto"/>
          </w:tcPr>
          <w:p w:rsidR="003A750A" w:rsidRPr="00B13948" w:rsidRDefault="003A750A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066450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D93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16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732D93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7F8" w:rsidRPr="00B13948" w:rsidTr="00DB7DE3">
        <w:tc>
          <w:tcPr>
            <w:tcW w:w="110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94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16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707F8" w:rsidRPr="00B13948" w:rsidRDefault="001707F8" w:rsidP="00DB7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  <w:shd w:val="clear" w:color="auto" w:fill="auto"/>
          </w:tcPr>
          <w:p w:rsidR="001707F8" w:rsidRPr="005B50B3" w:rsidRDefault="001707F8" w:rsidP="00DB7D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0B3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834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Учить письменной речи, проверить навыки селективного чтения, активизировать лексические знания и навыки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3259" w:type="dxa"/>
            <w:shd w:val="clear" w:color="auto" w:fill="auto"/>
          </w:tcPr>
          <w:p w:rsidR="001707F8" w:rsidRPr="00B13948" w:rsidRDefault="001707F8" w:rsidP="00DB7D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Научить систематизировать и обобщать полученные знания и умения, совершенствовать речевую компетенцию в устной речи и </w:t>
            </w:r>
            <w:proofErr w:type="spellStart"/>
            <w:r w:rsidRPr="00573DAA">
              <w:rPr>
                <w:rFonts w:ascii="Times New Roman" w:hAnsi="Times New Roman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1707F8" w:rsidRPr="00B13948" w:rsidRDefault="001707F8" w:rsidP="00DB7DE3">
            <w:pPr>
              <w:tabs>
                <w:tab w:val="left" w:pos="210"/>
              </w:tabs>
              <w:rPr>
                <w:rFonts w:ascii="Times New Roman" w:hAnsi="Times New Roman"/>
                <w:sz w:val="24"/>
                <w:szCs w:val="24"/>
              </w:rPr>
            </w:pPr>
            <w:r w:rsidRPr="00573DAA">
              <w:rPr>
                <w:rFonts w:ascii="Times New Roman" w:hAnsi="Times New Roman"/>
                <w:sz w:val="24"/>
                <w:szCs w:val="24"/>
              </w:rPr>
              <w:t>Воспитание чувства самоуважения и самокритичности.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t xml:space="preserve">Воспитание чувства ответственности и личной заинтересованности в </w:t>
            </w:r>
            <w:r w:rsidRPr="00573DAA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результатах изучения немецкого языка</w:t>
            </w:r>
          </w:p>
        </w:tc>
      </w:tr>
    </w:tbl>
    <w:p w:rsidR="008D4B89" w:rsidRDefault="008D4B89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8D4B89" w:rsidSect="001707F8">
      <w:pgSz w:w="16838" w:h="11906" w:orient="landscape"/>
      <w:pgMar w:top="568" w:right="678" w:bottom="568" w:left="567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330">
    <w:multiLevelType w:val="hybridMultilevel"/>
    <w:lvl w:ilvl="0" w:tplc="67681247">
      <w:start w:val="1"/>
      <w:numFmt w:val="decimal"/>
      <w:lvlText w:val="%1."/>
      <w:lvlJc w:val="left"/>
      <w:pPr>
        <w:ind w:left="720" w:hanging="360"/>
      </w:pPr>
    </w:lvl>
    <w:lvl w:ilvl="1" w:tplc="67681247" w:tentative="1">
      <w:start w:val="1"/>
      <w:numFmt w:val="lowerLetter"/>
      <w:lvlText w:val="%2."/>
      <w:lvlJc w:val="left"/>
      <w:pPr>
        <w:ind w:left="1440" w:hanging="360"/>
      </w:pPr>
    </w:lvl>
    <w:lvl w:ilvl="2" w:tplc="67681247" w:tentative="1">
      <w:start w:val="1"/>
      <w:numFmt w:val="lowerRoman"/>
      <w:lvlText w:val="%3."/>
      <w:lvlJc w:val="right"/>
      <w:pPr>
        <w:ind w:left="2160" w:hanging="180"/>
      </w:pPr>
    </w:lvl>
    <w:lvl w:ilvl="3" w:tplc="67681247" w:tentative="1">
      <w:start w:val="1"/>
      <w:numFmt w:val="decimal"/>
      <w:lvlText w:val="%4."/>
      <w:lvlJc w:val="left"/>
      <w:pPr>
        <w:ind w:left="2880" w:hanging="360"/>
      </w:pPr>
    </w:lvl>
    <w:lvl w:ilvl="4" w:tplc="67681247" w:tentative="1">
      <w:start w:val="1"/>
      <w:numFmt w:val="lowerLetter"/>
      <w:lvlText w:val="%5."/>
      <w:lvlJc w:val="left"/>
      <w:pPr>
        <w:ind w:left="3600" w:hanging="360"/>
      </w:pPr>
    </w:lvl>
    <w:lvl w:ilvl="5" w:tplc="67681247" w:tentative="1">
      <w:start w:val="1"/>
      <w:numFmt w:val="lowerRoman"/>
      <w:lvlText w:val="%6."/>
      <w:lvlJc w:val="right"/>
      <w:pPr>
        <w:ind w:left="4320" w:hanging="180"/>
      </w:pPr>
    </w:lvl>
    <w:lvl w:ilvl="6" w:tplc="67681247" w:tentative="1">
      <w:start w:val="1"/>
      <w:numFmt w:val="decimal"/>
      <w:lvlText w:val="%7."/>
      <w:lvlJc w:val="left"/>
      <w:pPr>
        <w:ind w:left="5040" w:hanging="360"/>
      </w:pPr>
    </w:lvl>
    <w:lvl w:ilvl="7" w:tplc="67681247" w:tentative="1">
      <w:start w:val="1"/>
      <w:numFmt w:val="lowerLetter"/>
      <w:lvlText w:val="%8."/>
      <w:lvlJc w:val="left"/>
      <w:pPr>
        <w:ind w:left="5760" w:hanging="360"/>
      </w:pPr>
    </w:lvl>
    <w:lvl w:ilvl="8" w:tplc="676812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29">
    <w:multiLevelType w:val="hybridMultilevel"/>
    <w:lvl w:ilvl="0" w:tplc="93172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329">
    <w:abstractNumId w:val="8329"/>
  </w:num>
  <w:num w:numId="8330">
    <w:abstractNumId w:val="83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8"/>
    <w:rsid w:val="001707F8"/>
    <w:rsid w:val="003A750A"/>
    <w:rsid w:val="00494178"/>
    <w:rsid w:val="008D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E3F1"/>
  <w15:chartTrackingRefBased/>
  <w15:docId w15:val="{3A354934-57E6-4B9D-A2AF-21FD82C1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534403432" Type="http://schemas.openxmlformats.org/officeDocument/2006/relationships/numbering" Target="numbering.xml"/><Relationship Id="rId470450341" Type="http://schemas.openxmlformats.org/officeDocument/2006/relationships/footnotes" Target="footnotes.xml"/><Relationship Id="rId963159367" Type="http://schemas.openxmlformats.org/officeDocument/2006/relationships/endnotes" Target="endnotes.xml"/><Relationship Id="rId100447496" Type="http://schemas.openxmlformats.org/officeDocument/2006/relationships/comments" Target="comments.xml"/><Relationship Id="rId825617097" Type="http://schemas.microsoft.com/office/2011/relationships/commentsExtended" Target="commentsExtended.xml"/><Relationship Id="rId488788746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gSGD991yrpRA0QOWUdP793p3V5s=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  <mdssi:RelationshipReference SourceId="rId534403432"/>
            <mdssi:RelationshipReference SourceId="rId470450341"/>
            <mdssi:RelationshipReference SourceId="rId963159367"/>
            <mdssi:RelationshipReference SourceId="rId100447496"/>
            <mdssi:RelationshipReference SourceId="rId825617097"/>
            <mdssi:RelationshipReference SourceId="rId488788746"/>
          </Transform>
          <Transform Algorithm="http://www.w3.org/TR/2001/REC-xml-c14n-20010315"/>
        </Transforms>
        <DigestMethod Algorithm="http://www.w3.org/2000/09/xmldsig#sha1"/>
        <DigestValue>gsXRGhMxvasTLDXYLOfbQXZ40Ts=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dS34YIduCGPw6cz7h+bn0hyP6bo=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KkarhzRyOIlMvZa+bpo/ggeKsxc=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YsF5IaHpyiJmb0qnsW/osG1Sl8g=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gWj+g09mkNFSKqXYqO5TdrY3QQw=</DigestValue>
      </Reference>
      <Reference URI="/word/styles.xml?ContentType=application/vnd.openxmlformats-officedocument.wordprocessingml.styles+xml">
        <DigestMethod Algorithm="http://www.w3.org/2000/09/xmldsig#sha1"/>
        <DigestValue>V5tMgaqlnc4De5eXvc/4uvCK+q4=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>
          <mdssi:Format>YYYY-MM-DDThh:mm:ssTZD</mdssi:Format>
          <mdssi:Value>2022-01-18T09:49:04Z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БМСОШ № 2</dc:creator>
  <cp:keywords/>
  <dc:description/>
  <cp:lastModifiedBy>БМСОШ № 2</cp:lastModifiedBy>
  <cp:revision>1</cp:revision>
  <dcterms:created xsi:type="dcterms:W3CDTF">2021-11-21T07:20:00Z</dcterms:created>
  <dcterms:modified xsi:type="dcterms:W3CDTF">2021-11-21T07:47:00Z</dcterms:modified>
</cp:coreProperties>
</file>